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09" w:rsidRPr="003E2289" w:rsidRDefault="00036C09" w:rsidP="00036C09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</w:p>
    <w:p w:rsidR="00036C09" w:rsidRPr="00570997" w:rsidRDefault="00036C09" w:rsidP="004C148E">
      <w:pPr>
        <w:spacing w:after="0" w:line="360" w:lineRule="auto"/>
        <w:jc w:val="center"/>
        <w:rPr>
          <w:rStyle w:val="postbody"/>
          <w:rFonts w:ascii="Arial" w:hAnsi="Arial" w:cs="David"/>
          <w:b/>
          <w:bCs/>
          <w:sz w:val="32"/>
          <w:szCs w:val="32"/>
          <w:u w:val="single"/>
          <w:rtl/>
        </w:rPr>
      </w:pPr>
      <w:r w:rsidRPr="00570997">
        <w:rPr>
          <w:rStyle w:val="postbody"/>
          <w:rFonts w:ascii="Arial" w:hAnsi="Arial" w:cs="David" w:hint="cs"/>
          <w:b/>
          <w:bCs/>
          <w:sz w:val="32"/>
          <w:szCs w:val="32"/>
          <w:u w:val="single"/>
          <w:rtl/>
        </w:rPr>
        <w:t xml:space="preserve">המנגינה </w:t>
      </w:r>
      <w:r w:rsidR="004C148E">
        <w:rPr>
          <w:rStyle w:val="postbody"/>
          <w:rFonts w:ascii="Arial" w:hAnsi="Arial" w:cs="David" w:hint="cs"/>
          <w:b/>
          <w:bCs/>
          <w:sz w:val="32"/>
          <w:szCs w:val="32"/>
          <w:u w:val="single"/>
          <w:rtl/>
        </w:rPr>
        <w:t>אינה</w:t>
      </w:r>
      <w:r w:rsidRPr="00570997">
        <w:rPr>
          <w:rStyle w:val="postbody"/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נגמרת</w:t>
      </w:r>
    </w:p>
    <w:p w:rsidR="00036C09" w:rsidRPr="00570997" w:rsidRDefault="00036C09" w:rsidP="006E5619">
      <w:pPr>
        <w:spacing w:after="0" w:line="360" w:lineRule="auto"/>
        <w:jc w:val="center"/>
        <w:rPr>
          <w:rStyle w:val="postbody"/>
          <w:rFonts w:ascii="Arial" w:hAnsi="Arial" w:cs="David"/>
          <w:b/>
          <w:bCs/>
          <w:sz w:val="32"/>
          <w:szCs w:val="32"/>
          <w:u w:val="single"/>
          <w:rtl/>
        </w:rPr>
      </w:pPr>
      <w:r w:rsidRPr="00570997">
        <w:rPr>
          <w:rStyle w:val="postbody"/>
          <w:rFonts w:ascii="Arial" w:hAnsi="Arial" w:cs="David" w:hint="cs"/>
          <w:b/>
          <w:bCs/>
          <w:sz w:val="32"/>
          <w:szCs w:val="32"/>
          <w:u w:val="single"/>
          <w:rtl/>
        </w:rPr>
        <w:t xml:space="preserve">יורם </w:t>
      </w:r>
      <w:proofErr w:type="spellStart"/>
      <w:r w:rsidRPr="00570997">
        <w:rPr>
          <w:rStyle w:val="postbody"/>
          <w:rFonts w:ascii="Arial" w:hAnsi="Arial" w:cs="David" w:hint="cs"/>
          <w:b/>
          <w:bCs/>
          <w:sz w:val="32"/>
          <w:szCs w:val="32"/>
          <w:u w:val="single"/>
          <w:rtl/>
        </w:rPr>
        <w:t>טהר</w:t>
      </w:r>
      <w:r w:rsidR="006E5619">
        <w:rPr>
          <w:rStyle w:val="postbody"/>
          <w:rFonts w:ascii="Arial" w:hAnsi="Arial" w:cs="David" w:hint="cs"/>
          <w:b/>
          <w:bCs/>
          <w:sz w:val="32"/>
          <w:szCs w:val="32"/>
          <w:u w:val="single"/>
          <w:rtl/>
        </w:rPr>
        <w:t>לב</w:t>
      </w:r>
      <w:proofErr w:type="spellEnd"/>
      <w:r w:rsidR="008C0B4D">
        <w:rPr>
          <w:rStyle w:val="postbody"/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</w:t>
      </w:r>
      <w:r w:rsidRPr="00570997">
        <w:rPr>
          <w:rStyle w:val="postbody"/>
          <w:rFonts w:ascii="Arial" w:hAnsi="Arial" w:cs="David" w:hint="cs"/>
          <w:b/>
          <w:bCs/>
          <w:sz w:val="32"/>
          <w:szCs w:val="32"/>
          <w:u w:val="single"/>
          <w:rtl/>
        </w:rPr>
        <w:t>ז"ל (1938-2022)</w:t>
      </w:r>
    </w:p>
    <w:p w:rsidR="00036C09" w:rsidRPr="00570997" w:rsidRDefault="00036C09" w:rsidP="00036C09">
      <w:pPr>
        <w:spacing w:after="0" w:line="360" w:lineRule="auto"/>
        <w:jc w:val="center"/>
        <w:rPr>
          <w:rStyle w:val="postbody"/>
          <w:rFonts w:ascii="Arial" w:hAnsi="Arial" w:cs="David"/>
          <w:b/>
          <w:bCs/>
          <w:sz w:val="28"/>
          <w:szCs w:val="28"/>
          <w:rtl/>
        </w:rPr>
      </w:pPr>
      <w:r w:rsidRPr="00570997">
        <w:rPr>
          <w:rStyle w:val="postbody"/>
          <w:rFonts w:ascii="Arial" w:hAnsi="Arial" w:cs="David" w:hint="cs"/>
          <w:b/>
          <w:bCs/>
          <w:sz w:val="28"/>
          <w:szCs w:val="28"/>
          <w:rtl/>
        </w:rPr>
        <w:t xml:space="preserve">מאת ד"ר שלמה </w:t>
      </w:r>
      <w:proofErr w:type="spellStart"/>
      <w:r w:rsidRPr="00570997">
        <w:rPr>
          <w:rStyle w:val="postbody"/>
          <w:rFonts w:ascii="Arial" w:hAnsi="Arial" w:cs="David" w:hint="cs"/>
          <w:b/>
          <w:bCs/>
          <w:sz w:val="28"/>
          <w:szCs w:val="28"/>
          <w:rtl/>
        </w:rPr>
        <w:t>קנדלשיין</w:t>
      </w:r>
      <w:proofErr w:type="spellEnd"/>
    </w:p>
    <w:p w:rsidR="00036C09" w:rsidRPr="003E2289" w:rsidRDefault="00036C09" w:rsidP="00036C09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</w:p>
    <w:p w:rsidR="00CD6AB8" w:rsidRDefault="00036C09" w:rsidP="006E5619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3E2289">
        <w:rPr>
          <w:rStyle w:val="postbody"/>
          <w:rFonts w:ascii="Arial" w:hAnsi="Arial" w:cs="David"/>
          <w:sz w:val="24"/>
          <w:szCs w:val="24"/>
          <w:rtl/>
        </w:rPr>
        <w:t>הלך לעולמו בתל-אביב,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>בגיל 84 לאחר מחלה קשה,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>המשורר,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 xml:space="preserve">הפזמונאי והסופר יורם </w:t>
      </w:r>
      <w:proofErr w:type="spellStart"/>
      <w:r w:rsidRPr="003E2289">
        <w:rPr>
          <w:rStyle w:val="postbody"/>
          <w:rFonts w:ascii="Arial" w:hAnsi="Arial" w:cs="David"/>
          <w:sz w:val="24"/>
          <w:szCs w:val="24"/>
          <w:rtl/>
        </w:rPr>
        <w:t>טהר</w:t>
      </w:r>
      <w:r w:rsidR="006E5619">
        <w:rPr>
          <w:rStyle w:val="postbody"/>
          <w:rFonts w:ascii="Arial" w:hAnsi="Arial" w:cs="David" w:hint="cs"/>
          <w:sz w:val="24"/>
          <w:szCs w:val="24"/>
          <w:rtl/>
        </w:rPr>
        <w:t>לב</w:t>
      </w:r>
      <w:proofErr w:type="spellEnd"/>
      <w:r w:rsidRPr="003E2289">
        <w:rPr>
          <w:rStyle w:val="postbody"/>
          <w:rFonts w:ascii="Arial" w:hAnsi="Arial" w:cs="David"/>
          <w:sz w:val="24"/>
          <w:szCs w:val="24"/>
          <w:rtl/>
        </w:rPr>
        <w:t xml:space="preserve"> ז"ל מענקי היוצרים של התרבות</w:t>
      </w:r>
      <w:r w:rsidRPr="003E2289">
        <w:rPr>
          <w:rStyle w:val="postbody"/>
          <w:rFonts w:ascii="Arial" w:hAnsi="Arial" w:cs="David"/>
          <w:sz w:val="24"/>
          <w:szCs w:val="24"/>
        </w:rPr>
        <w:t xml:space="preserve"> 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>הישראלית בכל הזמנים</w:t>
      </w:r>
      <w:r w:rsidR="00BE77E4">
        <w:rPr>
          <w:rStyle w:val="postbody"/>
          <w:rFonts w:ascii="Arial" w:hAnsi="Arial" w:cs="David" w:hint="cs"/>
          <w:sz w:val="24"/>
          <w:szCs w:val="24"/>
          <w:rtl/>
        </w:rPr>
        <w:t>,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BE77E4">
        <w:rPr>
          <w:rStyle w:val="postbody"/>
          <w:rFonts w:ascii="Arial" w:hAnsi="Arial" w:cs="David" w:hint="cs"/>
          <w:sz w:val="24"/>
          <w:szCs w:val="24"/>
          <w:rtl/>
        </w:rPr>
        <w:t>ו</w:t>
      </w:r>
      <w:r w:rsidR="007F2BC2" w:rsidRPr="003E2289">
        <w:rPr>
          <w:rStyle w:val="postbody"/>
          <w:rFonts w:ascii="Arial" w:hAnsi="Arial" w:cs="David" w:hint="cs"/>
          <w:sz w:val="24"/>
          <w:szCs w:val="24"/>
          <w:rtl/>
        </w:rPr>
        <w:t>הובא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 xml:space="preserve"> למנוחת עולמים בק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>י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>בוץ יגור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>,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 xml:space="preserve"> בו נולד ו</w:t>
      </w:r>
      <w:r w:rsidR="007F2BC2" w:rsidRPr="003E2289">
        <w:rPr>
          <w:rStyle w:val="postbody"/>
          <w:rFonts w:ascii="Arial" w:hAnsi="Arial" w:cs="David" w:hint="cs"/>
          <w:sz w:val="24"/>
          <w:szCs w:val="24"/>
          <w:rtl/>
        </w:rPr>
        <w:t>התחנך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 xml:space="preserve"> בצעירותו</w:t>
      </w:r>
      <w:r w:rsidR="00CD6AB8">
        <w:rPr>
          <w:rStyle w:val="postbody"/>
          <w:rFonts w:ascii="Arial" w:hAnsi="Arial" w:cs="David"/>
          <w:sz w:val="24"/>
          <w:szCs w:val="24"/>
        </w:rPr>
        <w:t>.</w:t>
      </w:r>
    </w:p>
    <w:p w:rsidR="00CD6AB8" w:rsidRDefault="00CD6AB8" w:rsidP="00512E1C">
      <w:pPr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CD6AB8" w:rsidRDefault="00CD6AB8" w:rsidP="00CD6AB8">
      <w:pPr>
        <w:spacing w:after="0" w:line="360" w:lineRule="auto"/>
        <w:jc w:val="center"/>
        <w:rPr>
          <w:rFonts w:ascii="Arial" w:hAnsi="Arial" w:cs="David"/>
          <w:sz w:val="24"/>
          <w:szCs w:val="24"/>
          <w:rtl/>
        </w:rPr>
      </w:pPr>
      <w:r>
        <w:rPr>
          <w:noProof/>
        </w:rPr>
        <w:drawing>
          <wp:inline distT="0" distB="0" distL="0" distR="0">
            <wp:extent cx="1905000" cy="2305050"/>
            <wp:effectExtent l="0" t="0" r="0" b="0"/>
            <wp:docPr id="1" name="תמונה 1" descr="http://www.taharlev.com/UserFiles/bio_pic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harlev.com/UserFiles/bio_pic_1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AD8" w:rsidRDefault="00D00AD8" w:rsidP="00E33C85">
      <w:pPr>
        <w:spacing w:after="0" w:line="360" w:lineRule="auto"/>
        <w:jc w:val="center"/>
        <w:rPr>
          <w:rStyle w:val="postbody"/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תמונה: יורם טהר</w:t>
      </w:r>
      <w:r w:rsidR="00E33C85">
        <w:rPr>
          <w:rFonts w:ascii="Arial" w:hAnsi="Arial" w:cs="David" w:hint="cs"/>
          <w:sz w:val="24"/>
          <w:szCs w:val="24"/>
          <w:rtl/>
        </w:rPr>
        <w:t>לב</w:t>
      </w:r>
      <w:r>
        <w:rPr>
          <w:rFonts w:ascii="Arial" w:hAnsi="Arial" w:cs="David" w:hint="cs"/>
          <w:sz w:val="24"/>
          <w:szCs w:val="24"/>
          <w:rtl/>
        </w:rPr>
        <w:t>,</w:t>
      </w:r>
      <w:r w:rsidRPr="00D00AD8">
        <w:rPr>
          <w:rFonts w:ascii="Arial" w:hAnsi="Arial" w:cs="David"/>
          <w:sz w:val="24"/>
          <w:szCs w:val="24"/>
        </w:rPr>
        <w:t>.taharlev.com</w:t>
      </w:r>
      <w:r w:rsidR="00036C09" w:rsidRPr="003E2289">
        <w:rPr>
          <w:rFonts w:ascii="Arial" w:hAnsi="Arial" w:cs="David"/>
          <w:sz w:val="24"/>
          <w:szCs w:val="24"/>
        </w:rPr>
        <w:br/>
      </w:r>
    </w:p>
    <w:p w:rsidR="004212DD" w:rsidRPr="003E2289" w:rsidRDefault="00036C09" w:rsidP="00D00AD8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  <w:r w:rsidRPr="003E2289">
        <w:rPr>
          <w:rStyle w:val="postbody"/>
          <w:rFonts w:ascii="Arial" w:hAnsi="Arial" w:cs="David"/>
          <w:sz w:val="24"/>
          <w:szCs w:val="24"/>
          <w:rtl/>
        </w:rPr>
        <w:t>הוא כתב כ-1000 שירים ופזמונים למיטב הזמרים והמבצעים בארץ</w:t>
      </w:r>
      <w:r w:rsidR="00512E1C" w:rsidRPr="003E2289">
        <w:rPr>
          <w:rStyle w:val="postbody"/>
          <w:rFonts w:ascii="Arial" w:hAnsi="Arial" w:cs="David" w:hint="cs"/>
          <w:sz w:val="24"/>
          <w:szCs w:val="24"/>
          <w:rtl/>
        </w:rPr>
        <w:t>. תקצר היריעה מלהזכיר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>,</w:t>
      </w:r>
      <w:r w:rsidR="00512E1C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ולו מקצתן של </w:t>
      </w:r>
      <w:r w:rsidR="004212DD" w:rsidRPr="003E2289">
        <w:rPr>
          <w:rStyle w:val="postbody"/>
          <w:rFonts w:ascii="Arial" w:hAnsi="Arial" w:cs="David" w:hint="cs"/>
          <w:sz w:val="24"/>
          <w:szCs w:val="24"/>
          <w:rtl/>
        </w:rPr>
        <w:t>יצירות המופת שלו השזורות לאורך כל שנות המדינה וחיינו בה.</w:t>
      </w:r>
    </w:p>
    <w:p w:rsidR="00A038A2" w:rsidRPr="003E2289" w:rsidRDefault="004212DD" w:rsidP="006E5619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  <w:r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נציין כמה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 </w:t>
      </w:r>
      <w:r w:rsidRPr="003E2289">
        <w:rPr>
          <w:rStyle w:val="postbody"/>
          <w:rFonts w:ascii="Arial" w:hAnsi="Arial" w:cs="David" w:hint="cs"/>
          <w:sz w:val="24"/>
          <w:szCs w:val="24"/>
          <w:rtl/>
        </w:rPr>
        <w:t>מ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ה</w:t>
      </w:r>
      <w:r w:rsidR="00360325" w:rsidRPr="003E2289">
        <w:rPr>
          <w:rStyle w:val="postbody"/>
          <w:rFonts w:ascii="Arial" w:hAnsi="Arial" w:cs="David" w:hint="cs"/>
          <w:sz w:val="24"/>
          <w:szCs w:val="24"/>
          <w:rtl/>
        </w:rPr>
        <w:t>נבחרות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: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"גבעת התחמושת",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"הבלדה על יואל משה סולומון",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"היה לי חבר היה לי אח",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"ישנן בנות",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"על כפיו יביא"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,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"קום והתהלך בארץ",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8971D2" w:rsidRPr="003E2289">
        <w:rPr>
          <w:rStyle w:val="postbody"/>
          <w:rFonts w:ascii="Arial" w:hAnsi="Arial" w:cs="David"/>
          <w:sz w:val="24"/>
          <w:szCs w:val="24"/>
          <w:rtl/>
        </w:rPr>
        <w:t>"ההר הירוק תמיד"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,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"אתה לי ארץ",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8971D2" w:rsidRPr="003E2289">
        <w:rPr>
          <w:rStyle w:val="postbody"/>
          <w:rFonts w:ascii="Arial" w:hAnsi="Arial" w:cs="David"/>
          <w:sz w:val="24"/>
          <w:szCs w:val="24"/>
          <w:rtl/>
        </w:rPr>
        <w:t>"אין כבר דרך חזרה"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ועוד </w:t>
      </w:r>
      <w:proofErr w:type="spellStart"/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ועוד</w:t>
      </w:r>
      <w:proofErr w:type="spellEnd"/>
      <w:r w:rsidR="00036C09" w:rsidRPr="003E2289">
        <w:rPr>
          <w:rStyle w:val="postbody"/>
          <w:rFonts w:ascii="Arial" w:hAnsi="Arial" w:cs="David"/>
          <w:sz w:val="24"/>
          <w:szCs w:val="24"/>
        </w:rPr>
        <w:t xml:space="preserve">. </w:t>
      </w:r>
      <w:r w:rsidR="00036C09" w:rsidRPr="003E2289">
        <w:rPr>
          <w:rFonts w:ascii="Arial" w:hAnsi="Arial" w:cs="David"/>
          <w:sz w:val="24"/>
          <w:szCs w:val="24"/>
        </w:rPr>
        <w:br/>
      </w:r>
      <w:proofErr w:type="spellStart"/>
      <w:r w:rsidR="006E5619">
        <w:rPr>
          <w:rStyle w:val="postbody"/>
          <w:rFonts w:ascii="Arial" w:hAnsi="Arial" w:cs="David" w:hint="cs"/>
          <w:sz w:val="24"/>
          <w:szCs w:val="24"/>
          <w:rtl/>
        </w:rPr>
        <w:t>טהרלב</w:t>
      </w:r>
      <w:proofErr w:type="spellEnd"/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 חיבר </w:t>
      </w:r>
      <w:r w:rsidR="004E0C99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את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השי</w:t>
      </w:r>
      <w:r w:rsidR="008C0B4D">
        <w:rPr>
          <w:rStyle w:val="postbody"/>
          <w:rFonts w:ascii="Arial" w:hAnsi="Arial" w:cs="David" w:hint="cs"/>
          <w:sz w:val="24"/>
          <w:szCs w:val="24"/>
          <w:rtl/>
        </w:rPr>
        <w:t>ר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8971D2" w:rsidRPr="003E2289">
        <w:rPr>
          <w:rStyle w:val="postbody"/>
          <w:rFonts w:ascii="Arial" w:hAnsi="Arial" w:cs="David"/>
          <w:sz w:val="24"/>
          <w:szCs w:val="24"/>
          <w:rtl/>
        </w:rPr>
        <w:t>"הורה"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,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בביצוע אבי </w:t>
      </w:r>
      <w:proofErr w:type="spellStart"/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טולדאנו</w:t>
      </w:r>
      <w:proofErr w:type="spellEnd"/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 ,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שזכה במקום השני </w:t>
      </w:r>
      <w:proofErr w:type="spellStart"/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בארוויזיון</w:t>
      </w:r>
      <w:proofErr w:type="spellEnd"/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 1982</w:t>
      </w:r>
      <w:r w:rsidR="00036C09" w:rsidRPr="003E2289">
        <w:rPr>
          <w:rStyle w:val="postbody"/>
          <w:rFonts w:ascii="Arial" w:hAnsi="Arial" w:cs="David"/>
          <w:sz w:val="24"/>
          <w:szCs w:val="24"/>
        </w:rPr>
        <w:t xml:space="preserve">. </w:t>
      </w:r>
      <w:r w:rsidR="00036C09" w:rsidRPr="003E2289">
        <w:rPr>
          <w:rFonts w:ascii="Arial" w:hAnsi="Arial" w:cs="David"/>
          <w:sz w:val="24"/>
          <w:szCs w:val="24"/>
        </w:rPr>
        <w:br/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בתקופת ש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>י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רותו הצבאי היה </w:t>
      </w:r>
      <w:r w:rsidR="00360325" w:rsidRPr="003E2289">
        <w:rPr>
          <w:rStyle w:val="postbody"/>
          <w:rFonts w:ascii="Arial" w:hAnsi="Arial" w:cs="David" w:hint="cs"/>
          <w:sz w:val="24"/>
          <w:szCs w:val="24"/>
          <w:rtl/>
        </w:rPr>
        <w:t>כתב ו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עורך העיתונים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8971D2" w:rsidRPr="003E2289">
        <w:rPr>
          <w:rStyle w:val="postbody"/>
          <w:rFonts w:ascii="Arial" w:hAnsi="Arial" w:cs="David"/>
          <w:sz w:val="24"/>
          <w:szCs w:val="24"/>
          <w:rtl/>
        </w:rPr>
        <w:t xml:space="preserve">"במחנה גדנ"ע" 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ו"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מחנה נח</w:t>
      </w:r>
      <w:r w:rsidR="004C3AE4">
        <w:rPr>
          <w:rStyle w:val="postbody"/>
          <w:rFonts w:ascii="Arial" w:hAnsi="Arial" w:cs="David" w:hint="cs"/>
          <w:sz w:val="24"/>
          <w:szCs w:val="24"/>
          <w:rtl/>
        </w:rPr>
        <w:t>"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>ל".</w:t>
      </w:r>
      <w:r w:rsidR="00036C09" w:rsidRPr="003E2289">
        <w:rPr>
          <w:rStyle w:val="postbody"/>
          <w:rFonts w:ascii="Arial" w:hAnsi="Arial" w:cs="David"/>
          <w:sz w:val="24"/>
          <w:szCs w:val="24"/>
        </w:rPr>
        <w:t xml:space="preserve"> </w:t>
      </w:r>
      <w:r w:rsidR="00036C09" w:rsidRPr="003E2289">
        <w:rPr>
          <w:rFonts w:ascii="Arial" w:hAnsi="Arial" w:cs="David"/>
          <w:sz w:val="24"/>
          <w:szCs w:val="24"/>
        </w:rPr>
        <w:br/>
      </w:r>
      <w:proofErr w:type="spellStart"/>
      <w:r w:rsidR="006E5619">
        <w:rPr>
          <w:rStyle w:val="postbody"/>
          <w:rFonts w:ascii="Arial" w:hAnsi="Arial" w:cs="David" w:hint="cs"/>
          <w:sz w:val="24"/>
          <w:szCs w:val="24"/>
          <w:rtl/>
        </w:rPr>
        <w:t>טהרלב</w:t>
      </w:r>
      <w:proofErr w:type="spellEnd"/>
      <w:r w:rsidR="004E0C99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 היה גם סופר פורה ומוערך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>,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 וכתב עשרות ספרים בנושאי</w:t>
      </w:r>
      <w:r w:rsidR="00036C09" w:rsidRPr="003E2289">
        <w:rPr>
          <w:rStyle w:val="postbody"/>
          <w:rFonts w:ascii="Arial" w:hAnsi="Arial" w:cs="David"/>
          <w:sz w:val="24"/>
          <w:szCs w:val="24"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חקר תולדות הישוב בארץ,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יהדות וספרי ילדים. </w:t>
      </w:r>
    </w:p>
    <w:p w:rsidR="00EE4FE8" w:rsidRDefault="00036C09" w:rsidP="00CD2A2D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3E2289">
        <w:rPr>
          <w:rStyle w:val="postbody"/>
          <w:rFonts w:ascii="Arial" w:hAnsi="Arial" w:cs="David"/>
          <w:sz w:val="24"/>
          <w:szCs w:val="24"/>
          <w:rtl/>
        </w:rPr>
        <w:t>פעילותו הי</w:t>
      </w:r>
      <w:r w:rsidR="00A038A2" w:rsidRPr="003E2289">
        <w:rPr>
          <w:rStyle w:val="postbody"/>
          <w:rFonts w:ascii="Arial" w:hAnsi="Arial" w:cs="David" w:hint="cs"/>
          <w:sz w:val="24"/>
          <w:szCs w:val="24"/>
          <w:rtl/>
        </w:rPr>
        <w:t>וצרת</w:t>
      </w:r>
      <w:r w:rsidRPr="003E2289">
        <w:rPr>
          <w:rStyle w:val="postbody"/>
          <w:rFonts w:ascii="Arial" w:hAnsi="Arial" w:cs="David"/>
          <w:sz w:val="24"/>
          <w:szCs w:val="24"/>
        </w:rPr>
        <w:t xml:space="preserve"> 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>ו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>המגוונת השתרעה לאורך 60 שנה</w:t>
      </w:r>
      <w:r w:rsidR="00A038A2" w:rsidRPr="003E2289">
        <w:rPr>
          <w:rStyle w:val="postbody"/>
          <w:rFonts w:ascii="Arial" w:hAnsi="Arial" w:cs="David" w:hint="cs"/>
          <w:sz w:val="24"/>
          <w:szCs w:val="24"/>
          <w:rtl/>
        </w:rPr>
        <w:t>,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A038A2" w:rsidRPr="003E2289">
        <w:rPr>
          <w:rStyle w:val="postbody"/>
          <w:rFonts w:ascii="Arial" w:hAnsi="Arial" w:cs="David" w:hint="cs"/>
          <w:sz w:val="24"/>
          <w:szCs w:val="24"/>
          <w:rtl/>
        </w:rPr>
        <w:t>וזיכתה אותו בפרסי הוקרה רבים בינ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>י</w:t>
      </w:r>
      <w:r w:rsidR="00A038A2" w:rsidRPr="003E2289">
        <w:rPr>
          <w:rStyle w:val="postbody"/>
          <w:rFonts w:ascii="Arial" w:hAnsi="Arial" w:cs="David" w:hint="cs"/>
          <w:sz w:val="24"/>
          <w:szCs w:val="24"/>
          <w:rtl/>
        </w:rPr>
        <w:t>הם פרס שר החינוך לתרבות יהודית,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A038A2" w:rsidRPr="003E2289">
        <w:rPr>
          <w:rStyle w:val="postbody"/>
          <w:rFonts w:ascii="Arial" w:hAnsi="Arial" w:cs="David" w:hint="cs"/>
          <w:sz w:val="24"/>
          <w:szCs w:val="24"/>
          <w:rtl/>
        </w:rPr>
        <w:t>ואות הוקרה של אוניברסיטת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A038A2" w:rsidRPr="003E2289">
        <w:rPr>
          <w:rStyle w:val="postbody"/>
          <w:rFonts w:ascii="Arial" w:hAnsi="Arial" w:cs="David" w:hint="cs"/>
          <w:sz w:val="24"/>
          <w:szCs w:val="24"/>
          <w:rtl/>
        </w:rPr>
        <w:t>"בר-אילן"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A038A2" w:rsidRPr="003E2289">
        <w:rPr>
          <w:rStyle w:val="postbody"/>
          <w:rFonts w:ascii="Arial" w:hAnsi="Arial" w:cs="David" w:hint="cs"/>
          <w:sz w:val="24"/>
          <w:szCs w:val="24"/>
          <w:rtl/>
        </w:rPr>
        <w:t>על מפעל חיים לזמר העברי</w:t>
      </w:r>
      <w:r w:rsidR="00A038A2" w:rsidRPr="003E2289">
        <w:rPr>
          <w:rFonts w:ascii="Arial" w:hAnsi="Arial" w:cs="David" w:hint="cs"/>
          <w:sz w:val="24"/>
          <w:szCs w:val="24"/>
          <w:rtl/>
        </w:rPr>
        <w:t>.</w:t>
      </w:r>
      <w:r w:rsidR="008971D2" w:rsidRPr="003E2289">
        <w:rPr>
          <w:rFonts w:ascii="Arial" w:hAnsi="Arial" w:cs="David" w:hint="cs"/>
          <w:sz w:val="24"/>
          <w:szCs w:val="24"/>
          <w:rtl/>
        </w:rPr>
        <w:t xml:space="preserve"> </w:t>
      </w:r>
      <w:r w:rsidR="00A038A2" w:rsidRPr="003E2289">
        <w:rPr>
          <w:rFonts w:ascii="Arial" w:hAnsi="Arial" w:cs="David" w:hint="cs"/>
          <w:sz w:val="24"/>
          <w:szCs w:val="24"/>
          <w:rtl/>
        </w:rPr>
        <w:t>שיריו  מופיעים על אתרים רבים ברחבי הארץ,</w:t>
      </w:r>
      <w:r w:rsidR="008971D2" w:rsidRPr="003E2289">
        <w:rPr>
          <w:rFonts w:ascii="Arial" w:hAnsi="Arial" w:cs="David" w:hint="cs"/>
          <w:sz w:val="24"/>
          <w:szCs w:val="24"/>
          <w:rtl/>
        </w:rPr>
        <w:t xml:space="preserve"> </w:t>
      </w:r>
      <w:r w:rsidR="00A038A2" w:rsidRPr="003E2289">
        <w:rPr>
          <w:rFonts w:ascii="Arial" w:hAnsi="Arial" w:cs="David" w:hint="cs"/>
          <w:sz w:val="24"/>
          <w:szCs w:val="24"/>
          <w:rtl/>
        </w:rPr>
        <w:t>וכ</w:t>
      </w:r>
      <w:r w:rsidR="008971D2" w:rsidRPr="003E2289">
        <w:rPr>
          <w:rFonts w:ascii="Arial" w:hAnsi="Arial" w:cs="David" w:hint="cs"/>
          <w:sz w:val="24"/>
          <w:szCs w:val="24"/>
          <w:rtl/>
        </w:rPr>
        <w:t xml:space="preserve">יכר </w:t>
      </w:r>
      <w:r w:rsidR="00A038A2" w:rsidRPr="003E2289">
        <w:rPr>
          <w:rFonts w:ascii="Arial" w:hAnsi="Arial" w:cs="David" w:hint="cs"/>
          <w:sz w:val="24"/>
          <w:szCs w:val="24"/>
          <w:rtl/>
        </w:rPr>
        <w:t>קרויה על שמו בעיר אור יהודה.</w:t>
      </w:r>
    </w:p>
    <w:p w:rsidR="00CD2A2D" w:rsidRDefault="00036C09" w:rsidP="006E5619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  <w:r w:rsidRPr="003E2289">
        <w:rPr>
          <w:rFonts w:ascii="Arial" w:hAnsi="Arial" w:cs="David"/>
          <w:sz w:val="24"/>
          <w:szCs w:val="24"/>
        </w:rPr>
        <w:br/>
      </w:r>
      <w:r w:rsidRPr="003E2289">
        <w:rPr>
          <w:rStyle w:val="postbody"/>
          <w:rFonts w:ascii="Arial" w:hAnsi="Arial" w:cs="David"/>
          <w:sz w:val="24"/>
          <w:szCs w:val="24"/>
          <w:rtl/>
        </w:rPr>
        <w:t xml:space="preserve">יורם </w:t>
      </w:r>
      <w:proofErr w:type="spellStart"/>
      <w:r w:rsidRPr="003E2289">
        <w:rPr>
          <w:rStyle w:val="postbody"/>
          <w:rFonts w:ascii="Arial" w:hAnsi="Arial" w:cs="David"/>
          <w:sz w:val="24"/>
          <w:szCs w:val="24"/>
          <w:rtl/>
        </w:rPr>
        <w:t>טהר</w:t>
      </w:r>
      <w:r w:rsidR="006E5619">
        <w:rPr>
          <w:rStyle w:val="postbody"/>
          <w:rFonts w:ascii="Arial" w:hAnsi="Arial" w:cs="David" w:hint="cs"/>
          <w:sz w:val="24"/>
          <w:szCs w:val="24"/>
          <w:rtl/>
        </w:rPr>
        <w:t>לב</w:t>
      </w:r>
      <w:proofErr w:type="spellEnd"/>
      <w:r w:rsidRPr="003E2289">
        <w:rPr>
          <w:rStyle w:val="postbody"/>
          <w:rFonts w:ascii="Arial" w:hAnsi="Arial" w:cs="David"/>
          <w:sz w:val="24"/>
          <w:szCs w:val="24"/>
          <w:rtl/>
        </w:rPr>
        <w:t xml:space="preserve"> היה גם שחקן שחמט מושבע, בעל דרגה שלישית,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>והצטיין בחיבור בעיות שחמט שפורסמו בשנות ה-50 במדור השחמט של עיתון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8971D2" w:rsidRPr="003E2289">
        <w:rPr>
          <w:rStyle w:val="postbody"/>
          <w:rFonts w:ascii="Arial" w:hAnsi="Arial" w:cs="David"/>
          <w:sz w:val="24"/>
          <w:szCs w:val="24"/>
          <w:rtl/>
        </w:rPr>
        <w:t>"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>למרחב".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כמו 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>כן השתתף</w:t>
      </w:r>
      <w:r w:rsidRPr="003E2289">
        <w:rPr>
          <w:rStyle w:val="postbody"/>
          <w:rFonts w:ascii="Arial" w:hAnsi="Arial" w:cs="David"/>
          <w:sz w:val="24"/>
          <w:szCs w:val="24"/>
        </w:rPr>
        <w:t xml:space="preserve"> 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>בתחרויות השחמט לנוער ולבוגרים של הקיבוץ המאוחד וההתיישבות העובדת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>.</w:t>
      </w:r>
    </w:p>
    <w:p w:rsidR="00CD2A2D" w:rsidRPr="007D6DE1" w:rsidRDefault="00CD2A2D" w:rsidP="006E5619">
      <w:pPr>
        <w:spacing w:after="0" w:line="360" w:lineRule="auto"/>
        <w:rPr>
          <w:rStyle w:val="postbody"/>
          <w:rFonts w:ascii="Arial" w:hAnsi="Arial" w:cs="David"/>
          <w:b/>
          <w:bCs/>
          <w:sz w:val="24"/>
          <w:szCs w:val="24"/>
          <w:rtl/>
        </w:rPr>
      </w:pPr>
      <w:r w:rsidRPr="007D6DE1">
        <w:rPr>
          <w:rStyle w:val="postbody"/>
          <w:rFonts w:ascii="Arial" w:hAnsi="Arial" w:cs="David" w:hint="cs"/>
          <w:b/>
          <w:bCs/>
          <w:sz w:val="24"/>
          <w:szCs w:val="24"/>
          <w:rtl/>
        </w:rPr>
        <w:lastRenderedPageBreak/>
        <w:t xml:space="preserve">יורם </w:t>
      </w:r>
      <w:proofErr w:type="spellStart"/>
      <w:r w:rsidR="006E5619">
        <w:rPr>
          <w:rStyle w:val="postbody"/>
          <w:rFonts w:ascii="Arial" w:hAnsi="Arial" w:cs="David" w:hint="cs"/>
          <w:b/>
          <w:bCs/>
          <w:sz w:val="24"/>
          <w:szCs w:val="24"/>
          <w:rtl/>
        </w:rPr>
        <w:t>טהרלב</w:t>
      </w:r>
      <w:proofErr w:type="spellEnd"/>
      <w:r w:rsidRPr="007D6DE1">
        <w:rPr>
          <w:rStyle w:val="postbody"/>
          <w:rFonts w:ascii="Arial" w:hAnsi="Arial" w:cs="David" w:hint="cs"/>
          <w:b/>
          <w:bCs/>
          <w:sz w:val="24"/>
          <w:szCs w:val="24"/>
          <w:rtl/>
        </w:rPr>
        <w:t xml:space="preserve"> (יגור)</w:t>
      </w:r>
    </w:p>
    <w:p w:rsidR="00CD2A2D" w:rsidRDefault="00CD2A2D" w:rsidP="00CD2A2D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  <w:r>
        <w:rPr>
          <w:rStyle w:val="postbody"/>
          <w:rFonts w:ascii="Arial" w:hAnsi="Arial" w:cs="David" w:hint="cs"/>
          <w:sz w:val="24"/>
          <w:szCs w:val="24"/>
          <w:rtl/>
        </w:rPr>
        <w:t>בעיה מספר 87, "למרחב", 8.6.1956</w:t>
      </w:r>
    </w:p>
    <w:p w:rsidR="00CD2A2D" w:rsidRDefault="00CD2A2D" w:rsidP="00CD2A2D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noProof/>
          <w:sz w:val="24"/>
          <w:szCs w:val="24"/>
        </w:rPr>
        <w:drawing>
          <wp:inline distT="0" distB="0" distL="0" distR="0" wp14:anchorId="6BB02792" wp14:editId="5FEB044C">
            <wp:extent cx="2076450" cy="207645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2D" w:rsidRPr="00CD2A2D" w:rsidRDefault="00CD2A2D" w:rsidP="00CD2A2D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  <w:r>
        <w:rPr>
          <w:rStyle w:val="postbody"/>
          <w:rFonts w:ascii="Arial" w:hAnsi="Arial" w:cs="David" w:hint="cs"/>
          <w:sz w:val="24"/>
          <w:szCs w:val="24"/>
          <w:rtl/>
        </w:rPr>
        <w:t xml:space="preserve">3+2, מט בששה </w:t>
      </w:r>
      <w:proofErr w:type="spellStart"/>
      <w:r>
        <w:rPr>
          <w:rStyle w:val="postbody"/>
          <w:rFonts w:ascii="Arial" w:hAnsi="Arial" w:cs="David" w:hint="cs"/>
          <w:sz w:val="24"/>
          <w:szCs w:val="24"/>
          <w:rtl/>
        </w:rPr>
        <w:t>מסעים</w:t>
      </w:r>
      <w:proofErr w:type="spellEnd"/>
      <w:r>
        <w:rPr>
          <w:rStyle w:val="postbody"/>
          <w:rFonts w:ascii="Arial" w:hAnsi="Arial" w:cs="David" w:hint="cs"/>
          <w:sz w:val="24"/>
          <w:szCs w:val="24"/>
          <w:rtl/>
        </w:rPr>
        <w:tab/>
      </w:r>
      <w:r>
        <w:rPr>
          <w:rStyle w:val="postbody"/>
          <w:rFonts w:ascii="Arial" w:hAnsi="Arial" w:cs="David" w:hint="cs"/>
          <w:sz w:val="24"/>
          <w:szCs w:val="24"/>
          <w:rtl/>
        </w:rPr>
        <w:tab/>
      </w:r>
      <w:r w:rsidRPr="001A20EC">
        <w:rPr>
          <w:rStyle w:val="postbody"/>
          <w:rFonts w:asciiTheme="majorBidi" w:hAnsiTheme="majorBidi" w:cstheme="majorBidi"/>
          <w:b/>
          <w:bCs/>
          <w:sz w:val="24"/>
          <w:szCs w:val="24"/>
        </w:rPr>
        <w:t>X</w:t>
      </w:r>
      <w:r w:rsidRPr="001A20EC">
        <w:rPr>
          <w:rStyle w:val="postbody"/>
          <w:rFonts w:ascii="Arial" w:hAnsi="Arial" w:cs="David" w:hint="cs"/>
          <w:b/>
          <w:bCs/>
          <w:sz w:val="24"/>
          <w:szCs w:val="24"/>
          <w:rtl/>
        </w:rPr>
        <w:t>6</w:t>
      </w:r>
    </w:p>
    <w:p w:rsidR="00CD2A2D" w:rsidRDefault="00CD2A2D" w:rsidP="00CD2A2D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</w:p>
    <w:p w:rsidR="00CD2A2D" w:rsidRDefault="00CD2A2D" w:rsidP="00CD2A2D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</w:p>
    <w:p w:rsidR="004512F6" w:rsidRPr="007D6DE1" w:rsidRDefault="004512F6" w:rsidP="006E5619">
      <w:pPr>
        <w:spacing w:after="0" w:line="360" w:lineRule="auto"/>
        <w:rPr>
          <w:rStyle w:val="postbody"/>
          <w:rFonts w:ascii="Arial" w:hAnsi="Arial" w:cs="David"/>
          <w:b/>
          <w:bCs/>
          <w:sz w:val="24"/>
          <w:szCs w:val="24"/>
          <w:rtl/>
        </w:rPr>
      </w:pPr>
      <w:r w:rsidRPr="007D6DE1">
        <w:rPr>
          <w:rStyle w:val="postbody"/>
          <w:rFonts w:ascii="Arial" w:hAnsi="Arial" w:cs="David" w:hint="cs"/>
          <w:b/>
          <w:bCs/>
          <w:sz w:val="24"/>
          <w:szCs w:val="24"/>
          <w:rtl/>
        </w:rPr>
        <w:t xml:space="preserve">יורם </w:t>
      </w:r>
      <w:proofErr w:type="spellStart"/>
      <w:r w:rsidR="006E5619">
        <w:rPr>
          <w:rStyle w:val="postbody"/>
          <w:rFonts w:ascii="Arial" w:hAnsi="Arial" w:cs="David" w:hint="cs"/>
          <w:b/>
          <w:bCs/>
          <w:sz w:val="24"/>
          <w:szCs w:val="24"/>
          <w:rtl/>
        </w:rPr>
        <w:t>טהרלב</w:t>
      </w:r>
      <w:proofErr w:type="spellEnd"/>
      <w:r w:rsidRPr="007D6DE1">
        <w:rPr>
          <w:rStyle w:val="postbody"/>
          <w:rFonts w:ascii="Arial" w:hAnsi="Arial" w:cs="David" w:hint="cs"/>
          <w:b/>
          <w:bCs/>
          <w:sz w:val="24"/>
          <w:szCs w:val="24"/>
          <w:rtl/>
        </w:rPr>
        <w:t xml:space="preserve"> (יגור)</w:t>
      </w:r>
    </w:p>
    <w:p w:rsidR="004512F6" w:rsidRDefault="004512F6" w:rsidP="00CD2A2D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  <w:r>
        <w:rPr>
          <w:rStyle w:val="postbody"/>
          <w:rFonts w:ascii="Arial" w:hAnsi="Arial" w:cs="David" w:hint="cs"/>
          <w:sz w:val="24"/>
          <w:szCs w:val="24"/>
          <w:rtl/>
        </w:rPr>
        <w:t>פרס שלישי, התחרות המתמדת 1957</w:t>
      </w:r>
    </w:p>
    <w:p w:rsidR="004512F6" w:rsidRDefault="004512F6" w:rsidP="004512F6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  <w:r>
        <w:rPr>
          <w:rStyle w:val="postbody"/>
          <w:rFonts w:ascii="Arial" w:hAnsi="Arial" w:cs="David" w:hint="cs"/>
          <w:sz w:val="24"/>
          <w:szCs w:val="24"/>
          <w:rtl/>
        </w:rPr>
        <w:t>"למרחב", 17.5.1957</w:t>
      </w:r>
    </w:p>
    <w:p w:rsidR="004512F6" w:rsidRDefault="004512F6" w:rsidP="00CD2A2D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noProof/>
          <w:sz w:val="24"/>
          <w:szCs w:val="24"/>
        </w:rPr>
        <w:drawing>
          <wp:inline distT="0" distB="0" distL="0" distR="0">
            <wp:extent cx="2076450" cy="20764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F6" w:rsidRPr="004512F6" w:rsidRDefault="004B05F8" w:rsidP="004512F6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  <w:r>
        <w:rPr>
          <w:rStyle w:val="postbody"/>
          <w:rFonts w:ascii="Arial" w:hAnsi="Arial" w:cs="David" w:hint="cs"/>
          <w:sz w:val="24"/>
          <w:szCs w:val="24"/>
          <w:rtl/>
        </w:rPr>
        <w:t xml:space="preserve">3+4, </w:t>
      </w:r>
      <w:r w:rsidR="004512F6" w:rsidRPr="004512F6">
        <w:rPr>
          <w:rStyle w:val="postbody"/>
          <w:rFonts w:ascii="Arial" w:hAnsi="Arial" w:cs="David" w:hint="cs"/>
          <w:sz w:val="24"/>
          <w:szCs w:val="24"/>
          <w:rtl/>
        </w:rPr>
        <w:t>מט</w:t>
      </w:r>
      <w:r w:rsidR="004512F6" w:rsidRPr="004512F6">
        <w:rPr>
          <w:rStyle w:val="postbody"/>
          <w:rFonts w:ascii="Arial" w:hAnsi="Arial" w:cs="David"/>
          <w:sz w:val="24"/>
          <w:szCs w:val="24"/>
          <w:rtl/>
        </w:rPr>
        <w:t>-</w:t>
      </w:r>
      <w:r w:rsidR="004512F6" w:rsidRPr="004512F6">
        <w:rPr>
          <w:rStyle w:val="postbody"/>
          <w:rFonts w:ascii="Arial" w:hAnsi="Arial" w:cs="David" w:hint="cs"/>
          <w:sz w:val="24"/>
          <w:szCs w:val="24"/>
          <w:rtl/>
        </w:rPr>
        <w:t>עזר</w:t>
      </w:r>
      <w:r w:rsidR="004512F6" w:rsidRPr="004512F6">
        <w:rPr>
          <w:rStyle w:val="postbody"/>
          <w:rFonts w:ascii="Arial" w:hAnsi="Arial" w:cs="David"/>
          <w:sz w:val="24"/>
          <w:szCs w:val="24"/>
          <w:rtl/>
        </w:rPr>
        <w:t xml:space="preserve"> </w:t>
      </w:r>
      <w:r w:rsidR="004512F6" w:rsidRPr="004512F6">
        <w:rPr>
          <w:rStyle w:val="postbody"/>
          <w:rFonts w:ascii="Arial" w:hAnsi="Arial" w:cs="David" w:hint="cs"/>
          <w:sz w:val="24"/>
          <w:szCs w:val="24"/>
          <w:rtl/>
        </w:rPr>
        <w:t>ב</w:t>
      </w:r>
      <w:r w:rsidR="004512F6" w:rsidRPr="004512F6">
        <w:rPr>
          <w:rStyle w:val="postbody"/>
          <w:rFonts w:ascii="Arial" w:hAnsi="Arial" w:cs="David"/>
          <w:sz w:val="24"/>
          <w:szCs w:val="24"/>
          <w:rtl/>
        </w:rPr>
        <w:t xml:space="preserve">-3 </w:t>
      </w:r>
      <w:proofErr w:type="spellStart"/>
      <w:r w:rsidR="004512F6" w:rsidRPr="004512F6">
        <w:rPr>
          <w:rStyle w:val="postbody"/>
          <w:rFonts w:ascii="Arial" w:hAnsi="Arial" w:cs="David" w:hint="cs"/>
          <w:sz w:val="24"/>
          <w:szCs w:val="24"/>
          <w:rtl/>
        </w:rPr>
        <w:t>מסעים</w:t>
      </w:r>
      <w:proofErr w:type="spellEnd"/>
      <w:r w:rsidR="004512F6">
        <w:rPr>
          <w:rStyle w:val="postbody"/>
          <w:rFonts w:ascii="Arial" w:hAnsi="Arial" w:cs="David" w:hint="cs"/>
          <w:sz w:val="24"/>
          <w:szCs w:val="24"/>
          <w:rtl/>
        </w:rPr>
        <w:tab/>
      </w:r>
      <w:r w:rsidR="004512F6">
        <w:rPr>
          <w:rStyle w:val="postbody"/>
          <w:rFonts w:ascii="Arial" w:hAnsi="Arial" w:cs="David" w:hint="cs"/>
          <w:sz w:val="24"/>
          <w:szCs w:val="24"/>
          <w:rtl/>
        </w:rPr>
        <w:tab/>
      </w:r>
      <w:r w:rsidR="004512F6" w:rsidRPr="001A20EC">
        <w:rPr>
          <w:rStyle w:val="postbody"/>
          <w:rFonts w:asciiTheme="majorBidi" w:hAnsiTheme="majorBidi" w:cstheme="majorBidi"/>
          <w:b/>
          <w:bCs/>
          <w:sz w:val="24"/>
          <w:szCs w:val="24"/>
        </w:rPr>
        <w:t>H3X</w:t>
      </w:r>
    </w:p>
    <w:p w:rsidR="004512F6" w:rsidRPr="004512F6" w:rsidRDefault="004512F6" w:rsidP="004512F6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  <w:r w:rsidRPr="004512F6">
        <w:rPr>
          <w:rStyle w:val="postbody"/>
          <w:rFonts w:ascii="Arial" w:hAnsi="Arial" w:cs="David" w:hint="cs"/>
          <w:sz w:val="24"/>
          <w:szCs w:val="24"/>
          <w:rtl/>
        </w:rPr>
        <w:t>א</w:t>
      </w:r>
      <w:r w:rsidRPr="004512F6">
        <w:rPr>
          <w:rStyle w:val="postbody"/>
          <w:rFonts w:ascii="Arial" w:hAnsi="Arial" w:cs="David"/>
          <w:sz w:val="24"/>
          <w:szCs w:val="24"/>
          <w:rtl/>
        </w:rPr>
        <w:t xml:space="preserve">)    </w:t>
      </w:r>
      <w:r w:rsidRPr="004512F6">
        <w:rPr>
          <w:rStyle w:val="postbody"/>
          <w:rFonts w:ascii="Arial" w:hAnsi="Arial" w:cs="David" w:hint="cs"/>
          <w:sz w:val="24"/>
          <w:szCs w:val="24"/>
          <w:rtl/>
        </w:rPr>
        <w:t>דיאגרמה</w:t>
      </w:r>
    </w:p>
    <w:p w:rsidR="004512F6" w:rsidRPr="004512F6" w:rsidRDefault="004512F6" w:rsidP="004512F6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  <w:r w:rsidRPr="004512F6">
        <w:rPr>
          <w:rStyle w:val="postbody"/>
          <w:rFonts w:ascii="Arial" w:hAnsi="Arial" w:cs="David" w:hint="cs"/>
          <w:sz w:val="24"/>
          <w:szCs w:val="24"/>
          <w:rtl/>
        </w:rPr>
        <w:t>ב</w:t>
      </w:r>
      <w:r w:rsidRPr="004512F6">
        <w:rPr>
          <w:rStyle w:val="postbody"/>
          <w:rFonts w:ascii="Arial" w:hAnsi="Arial" w:cs="David"/>
          <w:sz w:val="24"/>
          <w:szCs w:val="24"/>
          <w:rtl/>
        </w:rPr>
        <w:t xml:space="preserve">)    </w:t>
      </w:r>
      <w:r w:rsidRPr="004512F6">
        <w:rPr>
          <w:rStyle w:val="postbody"/>
          <w:rFonts w:ascii="Arial" w:hAnsi="Arial" w:cs="David" w:hint="cs"/>
          <w:sz w:val="24"/>
          <w:szCs w:val="24"/>
          <w:rtl/>
        </w:rPr>
        <w:t>מו</w:t>
      </w:r>
      <w:r w:rsidRPr="004512F6">
        <w:rPr>
          <w:rStyle w:val="postbody"/>
          <w:rFonts w:ascii="Arial" w:hAnsi="Arial" w:cs="David"/>
          <w:sz w:val="24"/>
          <w:szCs w:val="24"/>
          <w:rtl/>
        </w:rPr>
        <w:t xml:space="preserve">4 </w:t>
      </w:r>
      <w:r w:rsidRPr="004512F6">
        <w:rPr>
          <w:rStyle w:val="postbody"/>
          <w:rFonts w:ascii="Arial" w:hAnsi="Arial" w:cs="David" w:hint="cs"/>
          <w:sz w:val="24"/>
          <w:szCs w:val="24"/>
          <w:rtl/>
        </w:rPr>
        <w:t>אל</w:t>
      </w:r>
      <w:r w:rsidRPr="004512F6">
        <w:rPr>
          <w:rStyle w:val="postbody"/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Style w:val="postbody"/>
          <w:rFonts w:ascii="Arial" w:hAnsi="Arial" w:cs="David" w:hint="cs"/>
          <w:sz w:val="24"/>
          <w:szCs w:val="24"/>
          <w:rtl/>
        </w:rPr>
        <w:t>ז</w:t>
      </w:r>
      <w:r w:rsidRPr="004512F6">
        <w:rPr>
          <w:rStyle w:val="postbody"/>
          <w:rFonts w:ascii="Arial" w:hAnsi="Arial" w:cs="David"/>
          <w:sz w:val="24"/>
          <w:szCs w:val="24"/>
          <w:rtl/>
        </w:rPr>
        <w:t>4</w:t>
      </w:r>
    </w:p>
    <w:p w:rsidR="004512F6" w:rsidRDefault="004512F6" w:rsidP="004512F6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  <w:r>
        <w:rPr>
          <w:rStyle w:val="postbody"/>
          <w:rFonts w:ascii="Arial" w:hAnsi="Arial" w:cs="David" w:hint="cs"/>
          <w:sz w:val="24"/>
          <w:szCs w:val="24"/>
          <w:rtl/>
        </w:rPr>
        <w:t>במט</w:t>
      </w:r>
      <w:r w:rsidRPr="004512F6">
        <w:rPr>
          <w:rStyle w:val="postbody"/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Style w:val="postbody"/>
          <w:rFonts w:ascii="Arial" w:hAnsi="Arial" w:cs="David" w:hint="cs"/>
          <w:sz w:val="24"/>
          <w:szCs w:val="24"/>
          <w:rtl/>
        </w:rPr>
        <w:t>עזר</w:t>
      </w:r>
      <w:r w:rsidRPr="004512F6">
        <w:rPr>
          <w:rStyle w:val="postbody"/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Style w:val="postbody"/>
          <w:rFonts w:ascii="Arial" w:hAnsi="Arial" w:cs="David" w:hint="cs"/>
          <w:sz w:val="24"/>
          <w:szCs w:val="24"/>
          <w:rtl/>
        </w:rPr>
        <w:t>השחור</w:t>
      </w:r>
      <w:r w:rsidRPr="004512F6">
        <w:rPr>
          <w:rStyle w:val="postbody"/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Style w:val="postbody"/>
          <w:rFonts w:ascii="Arial" w:hAnsi="Arial" w:cs="David" w:hint="cs"/>
          <w:sz w:val="24"/>
          <w:szCs w:val="24"/>
          <w:rtl/>
        </w:rPr>
        <w:t>מתחיל</w:t>
      </w:r>
    </w:p>
    <w:p w:rsidR="004512F6" w:rsidRPr="009C0166" w:rsidRDefault="009C0166" w:rsidP="00CD2A2D">
      <w:pPr>
        <w:spacing w:after="0" w:line="360" w:lineRule="auto"/>
        <w:rPr>
          <w:rStyle w:val="postbody"/>
          <w:rFonts w:ascii="Arial" w:hAnsi="Arial" w:cs="David"/>
          <w:b/>
          <w:bCs/>
          <w:sz w:val="24"/>
          <w:szCs w:val="24"/>
          <w:rtl/>
        </w:rPr>
      </w:pPr>
      <w:r w:rsidRPr="009C0166">
        <w:rPr>
          <w:rStyle w:val="postbody"/>
          <w:rFonts w:ascii="Arial" w:hAnsi="Arial" w:cs="David" w:hint="cs"/>
          <w:b/>
          <w:bCs/>
          <w:sz w:val="24"/>
          <w:szCs w:val="24"/>
          <w:rtl/>
        </w:rPr>
        <w:t xml:space="preserve">(פתרונות </w:t>
      </w:r>
      <w:r>
        <w:rPr>
          <w:rStyle w:val="postbody"/>
          <w:rFonts w:ascii="Arial" w:hAnsi="Arial" w:cs="David" w:hint="cs"/>
          <w:b/>
          <w:bCs/>
          <w:sz w:val="24"/>
          <w:szCs w:val="24"/>
          <w:rtl/>
        </w:rPr>
        <w:t xml:space="preserve">הבעיות </w:t>
      </w:r>
      <w:bookmarkStart w:id="0" w:name="_GoBack"/>
      <w:bookmarkEnd w:id="0"/>
      <w:r w:rsidRPr="009C0166">
        <w:rPr>
          <w:rStyle w:val="postbody"/>
          <w:rFonts w:ascii="Arial" w:hAnsi="Arial" w:cs="David" w:hint="cs"/>
          <w:b/>
          <w:bCs/>
          <w:sz w:val="24"/>
          <w:szCs w:val="24"/>
          <w:rtl/>
        </w:rPr>
        <w:t>בסוף הכתבה)</w:t>
      </w:r>
    </w:p>
    <w:p w:rsidR="006516B6" w:rsidRDefault="00036C09" w:rsidP="00CD2A2D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  <w:r w:rsidRPr="003E2289">
        <w:rPr>
          <w:rStyle w:val="postbody"/>
          <w:rFonts w:ascii="Arial" w:hAnsi="Arial" w:cs="David"/>
          <w:sz w:val="24"/>
          <w:szCs w:val="24"/>
          <w:rtl/>
        </w:rPr>
        <w:t>בעבר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>,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 xml:space="preserve"> במשך מספר שנים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>,</w:t>
      </w:r>
      <w:r w:rsidR="008971D2" w:rsidRPr="003E2289">
        <w:rPr>
          <w:rStyle w:val="postbody"/>
          <w:rFonts w:ascii="Arial" w:hAnsi="Arial" w:cs="David"/>
          <w:sz w:val="24"/>
          <w:szCs w:val="24"/>
          <w:rtl/>
        </w:rPr>
        <w:t xml:space="preserve"> התגורר בהרצליה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>ושיחק גם בתחרויות</w:t>
      </w:r>
      <w:r w:rsidRPr="003E2289">
        <w:rPr>
          <w:rStyle w:val="postbody"/>
          <w:rFonts w:ascii="Arial" w:hAnsi="Arial" w:cs="David"/>
          <w:sz w:val="24"/>
          <w:szCs w:val="24"/>
        </w:rPr>
        <w:t xml:space="preserve"> </w:t>
      </w:r>
      <w:r w:rsidR="008971D2" w:rsidRPr="003E2289">
        <w:rPr>
          <w:rStyle w:val="postbody"/>
          <w:rFonts w:ascii="Arial" w:hAnsi="Arial" w:cs="David"/>
          <w:sz w:val="24"/>
          <w:szCs w:val="24"/>
          <w:rtl/>
        </w:rPr>
        <w:t>במועדון הרצליה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>ובמשחקי הליגה בשנים 2007-2008,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>באחת מקבוצות ליגה ב' של המועדון.</w:t>
      </w:r>
      <w:r w:rsidR="008971D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</w:p>
    <w:p w:rsidR="00CF5E31" w:rsidRDefault="00036C09" w:rsidP="00CF5E31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3E2289">
        <w:rPr>
          <w:rStyle w:val="postbody"/>
          <w:rFonts w:ascii="Arial" w:hAnsi="Arial" w:cs="David"/>
          <w:sz w:val="24"/>
          <w:szCs w:val="24"/>
          <w:rtl/>
        </w:rPr>
        <w:t xml:space="preserve">השתתף </w:t>
      </w:r>
      <w:r w:rsidR="00CF5E31">
        <w:rPr>
          <w:rStyle w:val="postbody"/>
          <w:rFonts w:ascii="Arial" w:hAnsi="Arial" w:cs="David" w:hint="cs"/>
          <w:sz w:val="24"/>
          <w:szCs w:val="24"/>
          <w:rtl/>
        </w:rPr>
        <w:t xml:space="preserve">בקביעות 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>במשחקים סימולטניים</w:t>
      </w:r>
      <w:r w:rsidRPr="003E2289">
        <w:rPr>
          <w:rStyle w:val="postbody"/>
          <w:rFonts w:ascii="Arial" w:hAnsi="Arial" w:cs="David"/>
          <w:sz w:val="24"/>
          <w:szCs w:val="24"/>
        </w:rPr>
        <w:t xml:space="preserve"> </w:t>
      </w:r>
      <w:r w:rsidR="00CF5E31">
        <w:rPr>
          <w:rStyle w:val="postbody"/>
          <w:rFonts w:ascii="Arial" w:hAnsi="Arial" w:cs="David" w:hint="cs"/>
          <w:sz w:val="24"/>
          <w:szCs w:val="24"/>
          <w:rtl/>
        </w:rPr>
        <w:t>וא</w:t>
      </w:r>
      <w:r w:rsidR="008C0B4D">
        <w:rPr>
          <w:rStyle w:val="postbody"/>
          <w:rFonts w:ascii="Arial" w:hAnsi="Arial" w:cs="David" w:hint="cs"/>
          <w:sz w:val="24"/>
          <w:szCs w:val="24"/>
          <w:rtl/>
        </w:rPr>
        <w:t>י</w:t>
      </w:r>
      <w:r w:rsidR="00CF5E31">
        <w:rPr>
          <w:rStyle w:val="postbody"/>
          <w:rFonts w:ascii="Arial" w:hAnsi="Arial" w:cs="David" w:hint="cs"/>
          <w:sz w:val="24"/>
          <w:szCs w:val="24"/>
          <w:rtl/>
        </w:rPr>
        <w:t xml:space="preserve">רועי שחמט </w:t>
      </w:r>
      <w:r w:rsidR="008971D2" w:rsidRPr="003E2289">
        <w:rPr>
          <w:rStyle w:val="postbody"/>
          <w:rFonts w:ascii="Arial" w:hAnsi="Arial" w:cs="David"/>
          <w:sz w:val="24"/>
          <w:szCs w:val="24"/>
          <w:rtl/>
        </w:rPr>
        <w:t xml:space="preserve">לאח"מים </w:t>
      </w:r>
      <w:r w:rsidR="00CF5E31">
        <w:rPr>
          <w:rStyle w:val="postbody"/>
          <w:rFonts w:ascii="Arial" w:hAnsi="Arial" w:cs="David" w:hint="cs"/>
          <w:sz w:val="24"/>
          <w:szCs w:val="24"/>
          <w:rtl/>
        </w:rPr>
        <w:t>ברחבי הארץ אליהם הוזמן.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 xml:space="preserve"> </w:t>
      </w:r>
    </w:p>
    <w:p w:rsidR="0047577E" w:rsidRDefault="002055E8" w:rsidP="005E49AF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  <w:r w:rsidRPr="003E2289">
        <w:rPr>
          <w:rFonts w:ascii="Arial" w:hAnsi="Arial" w:cs="David" w:hint="cs"/>
          <w:sz w:val="24"/>
          <w:szCs w:val="24"/>
          <w:rtl/>
        </w:rPr>
        <w:t>נימנה גם על</w:t>
      </w:r>
      <w:r w:rsidR="00AA3BA7" w:rsidRPr="003E2289">
        <w:rPr>
          <w:rFonts w:ascii="Arial" w:hAnsi="Arial" w:cs="David" w:hint="cs"/>
          <w:sz w:val="24"/>
          <w:szCs w:val="24"/>
          <w:rtl/>
        </w:rPr>
        <w:t xml:space="preserve"> חברי</w:t>
      </w:r>
      <w:r w:rsidR="00877F32" w:rsidRPr="003E2289">
        <w:rPr>
          <w:rFonts w:ascii="Arial" w:hAnsi="Arial" w:cs="David" w:hint="cs"/>
          <w:sz w:val="24"/>
          <w:szCs w:val="24"/>
          <w:rtl/>
        </w:rPr>
        <w:t xml:space="preserve"> "פרלמנט השחמט" של הע</w:t>
      </w:r>
      <w:r w:rsidR="001A385F" w:rsidRPr="003E2289">
        <w:rPr>
          <w:rFonts w:ascii="Arial" w:hAnsi="Arial" w:cs="David" w:hint="cs"/>
          <w:sz w:val="24"/>
          <w:szCs w:val="24"/>
          <w:rtl/>
        </w:rPr>
        <w:t>י</w:t>
      </w:r>
      <w:r w:rsidR="00877F32" w:rsidRPr="003E2289">
        <w:rPr>
          <w:rFonts w:ascii="Arial" w:hAnsi="Arial" w:cs="David" w:hint="cs"/>
          <w:sz w:val="24"/>
          <w:szCs w:val="24"/>
          <w:rtl/>
        </w:rPr>
        <w:t>תונאים חובבי השחמט ששיחקו בבית סוקולוב בתל-אביב.</w:t>
      </w:r>
      <w:r w:rsidR="00036C09" w:rsidRPr="003E2289">
        <w:rPr>
          <w:rFonts w:ascii="Arial" w:hAnsi="Arial" w:cs="David"/>
          <w:sz w:val="24"/>
          <w:szCs w:val="24"/>
        </w:rPr>
        <w:br/>
      </w:r>
    </w:p>
    <w:p w:rsidR="0047577E" w:rsidRDefault="0047577E" w:rsidP="005E49AF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</w:p>
    <w:p w:rsidR="0047577E" w:rsidRDefault="0047577E" w:rsidP="005E49AF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noProof/>
          <w:sz w:val="24"/>
          <w:szCs w:val="24"/>
        </w:rPr>
        <w:drawing>
          <wp:inline distT="0" distB="0" distL="0" distR="0">
            <wp:extent cx="5219700" cy="3114675"/>
            <wp:effectExtent l="0" t="0" r="0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5FC" w:rsidRDefault="0081067E" w:rsidP="000B1AEB">
      <w:pPr>
        <w:spacing w:after="0" w:line="360" w:lineRule="auto"/>
        <w:jc w:val="center"/>
        <w:rPr>
          <w:rStyle w:val="postbody"/>
          <w:rFonts w:ascii="Arial" w:hAnsi="Arial" w:cs="David"/>
          <w:sz w:val="24"/>
          <w:szCs w:val="24"/>
          <w:rtl/>
        </w:rPr>
      </w:pPr>
      <w:proofErr w:type="spellStart"/>
      <w:r>
        <w:rPr>
          <w:rStyle w:val="postbody"/>
          <w:rFonts w:ascii="Arial" w:hAnsi="Arial" w:cs="David" w:hint="cs"/>
          <w:sz w:val="24"/>
          <w:szCs w:val="24"/>
          <w:rtl/>
        </w:rPr>
        <w:t>טהר</w:t>
      </w:r>
      <w:r w:rsidR="006E5619">
        <w:rPr>
          <w:rStyle w:val="postbody"/>
          <w:rFonts w:ascii="Arial" w:hAnsi="Arial" w:cs="David" w:hint="cs"/>
          <w:sz w:val="24"/>
          <w:szCs w:val="24"/>
          <w:rtl/>
        </w:rPr>
        <w:t>לב</w:t>
      </w:r>
      <w:proofErr w:type="spellEnd"/>
      <w:r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B1AEB">
        <w:rPr>
          <w:rStyle w:val="postbody"/>
          <w:rFonts w:ascii="Arial" w:hAnsi="Arial" w:cs="David" w:hint="cs"/>
          <w:sz w:val="24"/>
          <w:szCs w:val="24"/>
          <w:rtl/>
        </w:rPr>
        <w:t>מתמודד</w:t>
      </w:r>
      <w:r w:rsidR="008C0B4D">
        <w:rPr>
          <w:rStyle w:val="postbody"/>
          <w:rFonts w:ascii="Arial" w:hAnsi="Arial" w:cs="David" w:hint="cs"/>
          <w:sz w:val="24"/>
          <w:szCs w:val="24"/>
          <w:rtl/>
        </w:rPr>
        <w:t xml:space="preserve"> במסגרת דו-קרב </w:t>
      </w:r>
      <w:r>
        <w:rPr>
          <w:rStyle w:val="postbody"/>
          <w:rFonts w:ascii="Arial" w:hAnsi="Arial" w:cs="David" w:hint="cs"/>
          <w:sz w:val="24"/>
          <w:szCs w:val="24"/>
          <w:rtl/>
        </w:rPr>
        <w:t>אינטרנטי</w:t>
      </w:r>
      <w:r w:rsidR="001A20EC">
        <w:rPr>
          <w:rStyle w:val="postbody"/>
          <w:rFonts w:ascii="Arial" w:hAnsi="Arial" w:cs="David" w:hint="cs"/>
          <w:sz w:val="24"/>
          <w:szCs w:val="24"/>
          <w:rtl/>
        </w:rPr>
        <w:t xml:space="preserve"> ב"שח-מהיר"</w:t>
      </w:r>
      <w:r>
        <w:rPr>
          <w:rStyle w:val="postbody"/>
          <w:rFonts w:ascii="Arial" w:hAnsi="Arial" w:cs="David" w:hint="cs"/>
          <w:sz w:val="24"/>
          <w:szCs w:val="24"/>
          <w:rtl/>
        </w:rPr>
        <w:t xml:space="preserve"> בין שתי </w:t>
      </w:r>
      <w:r w:rsidR="001A20EC">
        <w:rPr>
          <w:rStyle w:val="postbody"/>
          <w:rFonts w:ascii="Arial" w:hAnsi="Arial" w:cs="David" w:hint="cs"/>
          <w:sz w:val="24"/>
          <w:szCs w:val="24"/>
          <w:rtl/>
        </w:rPr>
        <w:t>נבחרות אישי ציבור</w:t>
      </w:r>
      <w:r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8D372A">
        <w:rPr>
          <w:rStyle w:val="postbody"/>
          <w:rFonts w:ascii="Arial" w:hAnsi="Arial" w:cs="David" w:hint="cs"/>
          <w:sz w:val="24"/>
          <w:szCs w:val="24"/>
          <w:rtl/>
        </w:rPr>
        <w:t>-</w:t>
      </w:r>
      <w:r w:rsidR="008C0B4D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>
        <w:rPr>
          <w:rStyle w:val="postbody"/>
          <w:rFonts w:ascii="Arial" w:hAnsi="Arial" w:cs="David" w:hint="cs"/>
          <w:sz w:val="24"/>
          <w:szCs w:val="24"/>
          <w:rtl/>
        </w:rPr>
        <w:t>תל אביב ומוסקבה</w:t>
      </w:r>
      <w:r w:rsidR="008C0B4D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8D372A">
        <w:rPr>
          <w:rStyle w:val="postbody"/>
          <w:rFonts w:ascii="Arial" w:hAnsi="Arial" w:cs="David" w:hint="cs"/>
          <w:sz w:val="24"/>
          <w:szCs w:val="24"/>
          <w:rtl/>
        </w:rPr>
        <w:t>(תל-אביב ניצחה)</w:t>
      </w:r>
      <w:r>
        <w:rPr>
          <w:rStyle w:val="postbody"/>
          <w:rFonts w:ascii="Arial" w:hAnsi="Arial" w:cs="David" w:hint="cs"/>
          <w:sz w:val="24"/>
          <w:szCs w:val="24"/>
          <w:rtl/>
        </w:rPr>
        <w:t xml:space="preserve">, שארגנו </w:t>
      </w:r>
      <w:r w:rsidR="005343CC">
        <w:rPr>
          <w:rStyle w:val="postbody"/>
          <w:rFonts w:ascii="Arial" w:hAnsi="Arial" w:cs="David" w:hint="cs"/>
          <w:sz w:val="24"/>
          <w:szCs w:val="24"/>
          <w:rtl/>
        </w:rPr>
        <w:t xml:space="preserve">אקדמיית </w:t>
      </w:r>
      <w:proofErr w:type="spellStart"/>
      <w:r w:rsidR="005343CC">
        <w:rPr>
          <w:rStyle w:val="postbody"/>
          <w:rFonts w:ascii="Arial" w:hAnsi="Arial" w:cs="David" w:hint="cs"/>
          <w:sz w:val="24"/>
          <w:szCs w:val="24"/>
          <w:rtl/>
        </w:rPr>
        <w:t>קספרוב</w:t>
      </w:r>
      <w:proofErr w:type="spellEnd"/>
      <w:r w:rsidR="005343CC">
        <w:rPr>
          <w:rStyle w:val="postbody"/>
          <w:rFonts w:ascii="Arial" w:hAnsi="Arial" w:cs="David" w:hint="cs"/>
          <w:sz w:val="24"/>
          <w:szCs w:val="24"/>
          <w:rtl/>
        </w:rPr>
        <w:t xml:space="preserve"> ברמת אביב ואיגוד השחמט</w:t>
      </w:r>
      <w:r>
        <w:rPr>
          <w:rStyle w:val="postbody"/>
          <w:rFonts w:ascii="Arial" w:hAnsi="Arial" w:cs="David" w:hint="cs"/>
          <w:sz w:val="24"/>
          <w:szCs w:val="24"/>
          <w:rtl/>
        </w:rPr>
        <w:t xml:space="preserve">, ליובל ה-50 של מדינת ישראל, </w:t>
      </w:r>
      <w:r w:rsidR="001A20EC">
        <w:rPr>
          <w:rStyle w:val="postbody"/>
          <w:rFonts w:ascii="Arial" w:hAnsi="Arial" w:cs="David" w:hint="cs"/>
          <w:sz w:val="24"/>
          <w:szCs w:val="24"/>
          <w:rtl/>
        </w:rPr>
        <w:t>מאי</w:t>
      </w:r>
      <w:r>
        <w:rPr>
          <w:rStyle w:val="postbody"/>
          <w:rFonts w:ascii="Arial" w:hAnsi="Arial" w:cs="David" w:hint="cs"/>
          <w:sz w:val="24"/>
          <w:szCs w:val="24"/>
          <w:rtl/>
        </w:rPr>
        <w:t xml:space="preserve"> 1998. </w:t>
      </w:r>
    </w:p>
    <w:p w:rsidR="0047577E" w:rsidRDefault="008C0B4D" w:rsidP="001A25FC">
      <w:pPr>
        <w:spacing w:after="0" w:line="360" w:lineRule="auto"/>
        <w:jc w:val="center"/>
        <w:rPr>
          <w:rStyle w:val="postbody"/>
          <w:rFonts w:ascii="Arial" w:hAnsi="Arial" w:cs="David"/>
          <w:sz w:val="24"/>
          <w:szCs w:val="24"/>
          <w:rtl/>
        </w:rPr>
      </w:pPr>
      <w:r>
        <w:rPr>
          <w:rStyle w:val="postbody"/>
          <w:rFonts w:ascii="Arial" w:hAnsi="Arial" w:cs="David" w:hint="cs"/>
          <w:sz w:val="24"/>
          <w:szCs w:val="24"/>
          <w:rtl/>
        </w:rPr>
        <w:t>תמונה</w:t>
      </w:r>
      <w:r w:rsidR="0081067E">
        <w:rPr>
          <w:rStyle w:val="postbody"/>
          <w:rFonts w:ascii="Arial" w:hAnsi="Arial" w:cs="David" w:hint="cs"/>
          <w:sz w:val="24"/>
          <w:szCs w:val="24"/>
          <w:rtl/>
        </w:rPr>
        <w:t xml:space="preserve">: </w:t>
      </w:r>
      <w:r w:rsidR="003641C0">
        <w:rPr>
          <w:rStyle w:val="postbody"/>
          <w:rFonts w:ascii="Arial" w:hAnsi="Arial" w:cs="David" w:hint="cs"/>
          <w:sz w:val="24"/>
          <w:szCs w:val="24"/>
          <w:rtl/>
        </w:rPr>
        <w:t xml:space="preserve">אבי </w:t>
      </w:r>
      <w:proofErr w:type="spellStart"/>
      <w:r w:rsidR="003641C0">
        <w:rPr>
          <w:rStyle w:val="postbody"/>
          <w:rFonts w:ascii="Arial" w:hAnsi="Arial" w:cs="David" w:hint="cs"/>
          <w:sz w:val="24"/>
          <w:szCs w:val="24"/>
          <w:rtl/>
        </w:rPr>
        <w:t>ליבר,</w:t>
      </w:r>
      <w:r w:rsidR="0081067E">
        <w:rPr>
          <w:rStyle w:val="postbody"/>
          <w:rFonts w:ascii="Arial" w:hAnsi="Arial" w:cs="David" w:hint="cs"/>
          <w:sz w:val="24"/>
          <w:szCs w:val="24"/>
          <w:rtl/>
        </w:rPr>
        <w:t>ירחון</w:t>
      </w:r>
      <w:proofErr w:type="spellEnd"/>
      <w:r w:rsidR="0081067E">
        <w:rPr>
          <w:rStyle w:val="postbody"/>
          <w:rFonts w:ascii="Arial" w:hAnsi="Arial" w:cs="David" w:hint="cs"/>
          <w:sz w:val="24"/>
          <w:szCs w:val="24"/>
          <w:rtl/>
        </w:rPr>
        <w:t xml:space="preserve"> שחמט מס 3 </w:t>
      </w:r>
      <w:r w:rsidR="003641C0">
        <w:rPr>
          <w:rStyle w:val="postbody"/>
          <w:rFonts w:ascii="Arial" w:hAnsi="Arial" w:cs="David" w:hint="cs"/>
          <w:sz w:val="24"/>
          <w:szCs w:val="24"/>
          <w:rtl/>
        </w:rPr>
        <w:t>,</w:t>
      </w:r>
      <w:r w:rsidR="0081067E">
        <w:rPr>
          <w:rStyle w:val="postbody"/>
          <w:rFonts w:ascii="Arial" w:hAnsi="Arial" w:cs="David" w:hint="cs"/>
          <w:sz w:val="24"/>
          <w:szCs w:val="24"/>
          <w:rtl/>
        </w:rPr>
        <w:t>יוני 1998</w:t>
      </w:r>
      <w:r w:rsidR="003641C0">
        <w:rPr>
          <w:rStyle w:val="postbody"/>
          <w:rFonts w:ascii="Arial" w:hAnsi="Arial" w:cs="David" w:hint="cs"/>
          <w:sz w:val="24"/>
          <w:szCs w:val="24"/>
          <w:rtl/>
        </w:rPr>
        <w:t>.</w:t>
      </w:r>
      <w:r w:rsidR="0081067E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</w:p>
    <w:p w:rsidR="0047577E" w:rsidRDefault="0047577E" w:rsidP="005E49AF">
      <w:pPr>
        <w:spacing w:after="0" w:line="360" w:lineRule="auto"/>
        <w:rPr>
          <w:rStyle w:val="postbody"/>
          <w:rFonts w:ascii="Arial" w:hAnsi="Arial" w:cs="David"/>
          <w:sz w:val="24"/>
          <w:szCs w:val="24"/>
          <w:rtl/>
        </w:rPr>
      </w:pPr>
    </w:p>
    <w:p w:rsidR="00877F32" w:rsidRDefault="001A385F" w:rsidP="002F23CE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proofErr w:type="spellStart"/>
      <w:r w:rsidRPr="003E2289">
        <w:rPr>
          <w:rStyle w:val="postbody"/>
          <w:rFonts w:ascii="Arial" w:hAnsi="Arial" w:cs="David" w:hint="cs"/>
          <w:sz w:val="24"/>
          <w:szCs w:val="24"/>
          <w:rtl/>
        </w:rPr>
        <w:t>טהר</w:t>
      </w:r>
      <w:r w:rsidR="006E5619">
        <w:rPr>
          <w:rStyle w:val="postbody"/>
          <w:rFonts w:ascii="Arial" w:hAnsi="Arial" w:cs="David" w:hint="cs"/>
          <w:sz w:val="24"/>
          <w:szCs w:val="24"/>
          <w:rtl/>
        </w:rPr>
        <w:t>לב</w:t>
      </w:r>
      <w:proofErr w:type="spellEnd"/>
      <w:r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היה אדם</w:t>
      </w:r>
      <w:r w:rsidR="00036C09" w:rsidRPr="003E2289">
        <w:rPr>
          <w:rStyle w:val="postbody"/>
          <w:rFonts w:ascii="Arial" w:hAnsi="Arial" w:cs="David"/>
          <w:sz w:val="24"/>
          <w:szCs w:val="24"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מאד </w:t>
      </w:r>
      <w:r w:rsidR="004E0C99" w:rsidRPr="003E2289">
        <w:rPr>
          <w:rStyle w:val="postbody"/>
          <w:rFonts w:ascii="Arial" w:hAnsi="Arial" w:cs="David" w:hint="cs"/>
          <w:sz w:val="24"/>
          <w:szCs w:val="24"/>
          <w:rtl/>
        </w:rPr>
        <w:t>עממי,</w:t>
      </w:r>
      <w:r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צנוע וסימפטי</w:t>
      </w:r>
      <w:r w:rsidR="00777A05">
        <w:rPr>
          <w:rStyle w:val="postbody"/>
          <w:rFonts w:ascii="Arial" w:hAnsi="Arial" w:cs="David" w:hint="cs"/>
          <w:sz w:val="24"/>
          <w:szCs w:val="24"/>
          <w:rtl/>
        </w:rPr>
        <w:t>.</w:t>
      </w:r>
      <w:r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777A05">
        <w:rPr>
          <w:rStyle w:val="postbody"/>
          <w:rFonts w:ascii="Arial" w:hAnsi="Arial" w:cs="David" w:hint="cs"/>
          <w:sz w:val="24"/>
          <w:szCs w:val="24"/>
          <w:rtl/>
        </w:rPr>
        <w:t>רוב</w:t>
      </w:r>
      <w:r w:rsidR="00483CD3">
        <w:rPr>
          <w:rStyle w:val="postbody"/>
          <w:rFonts w:ascii="Arial" w:hAnsi="Arial" w:cs="David" w:hint="cs"/>
          <w:sz w:val="24"/>
          <w:szCs w:val="24"/>
          <w:rtl/>
        </w:rPr>
        <w:t xml:space="preserve"> יריביו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 </w:t>
      </w:r>
      <w:r w:rsidR="00483CD3">
        <w:rPr>
          <w:rStyle w:val="postbody"/>
          <w:rFonts w:ascii="Arial" w:hAnsi="Arial" w:cs="David" w:hint="cs"/>
          <w:sz w:val="24"/>
          <w:szCs w:val="24"/>
          <w:rtl/>
        </w:rPr>
        <w:t>על</w:t>
      </w:r>
      <w:r w:rsidR="00777A05">
        <w:rPr>
          <w:rStyle w:val="postbody"/>
          <w:rFonts w:ascii="Arial" w:hAnsi="Arial" w:cs="David" w:hint="cs"/>
          <w:sz w:val="24"/>
          <w:szCs w:val="24"/>
          <w:rtl/>
        </w:rPr>
        <w:t xml:space="preserve"> לוח השחמט</w:t>
      </w:r>
      <w:r w:rsidR="00483CD3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לא היו מודעים להיותו אייקון תרבותי </w:t>
      </w:r>
      <w:r w:rsidR="00483CD3">
        <w:rPr>
          <w:rStyle w:val="postbody"/>
          <w:rFonts w:ascii="Arial" w:hAnsi="Arial" w:cs="David" w:hint="cs"/>
          <w:sz w:val="24"/>
          <w:szCs w:val="24"/>
          <w:rtl/>
        </w:rPr>
        <w:t>כה גדול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 ומוערך</w:t>
      </w:r>
      <w:r w:rsidR="00D93320" w:rsidRPr="003E2289">
        <w:rPr>
          <w:rStyle w:val="postbody"/>
          <w:rFonts w:ascii="Arial" w:hAnsi="Arial" w:cs="David" w:hint="cs"/>
          <w:sz w:val="24"/>
          <w:szCs w:val="24"/>
          <w:rtl/>
        </w:rPr>
        <w:t>,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 המשחק </w:t>
      </w:r>
      <w:r w:rsidR="00240898">
        <w:rPr>
          <w:rStyle w:val="postbody"/>
          <w:rFonts w:ascii="Arial" w:hAnsi="Arial" w:cs="David" w:hint="cs"/>
          <w:sz w:val="24"/>
          <w:szCs w:val="24"/>
          <w:rtl/>
        </w:rPr>
        <w:t>שח</w:t>
      </w:r>
      <w:r w:rsidR="006E5619">
        <w:rPr>
          <w:rStyle w:val="postbody"/>
          <w:rFonts w:ascii="Arial" w:hAnsi="Arial" w:cs="David" w:hint="cs"/>
          <w:sz w:val="24"/>
          <w:szCs w:val="24"/>
          <w:rtl/>
        </w:rPr>
        <w:t>מט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 עם כולם</w:t>
      </w:r>
      <w:r w:rsidR="00644762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ומולם</w:t>
      </w:r>
      <w:r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כאחד האדם,</w:t>
      </w:r>
      <w:r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>שווה ב</w:t>
      </w:r>
      <w:r w:rsidRPr="003E2289">
        <w:rPr>
          <w:rStyle w:val="postbody"/>
          <w:rFonts w:ascii="Arial" w:hAnsi="Arial" w:cs="David" w:hint="cs"/>
          <w:sz w:val="24"/>
          <w:szCs w:val="24"/>
          <w:rtl/>
        </w:rPr>
        <w:t>ין שווים</w:t>
      </w:r>
      <w:r w:rsidR="00DF109F">
        <w:rPr>
          <w:rStyle w:val="postbody"/>
          <w:rFonts w:ascii="Arial" w:hAnsi="Arial" w:cs="David" w:hint="cs"/>
          <w:sz w:val="24"/>
          <w:szCs w:val="24"/>
          <w:rtl/>
        </w:rPr>
        <w:t>.</w:t>
      </w:r>
      <w:r w:rsidR="00036C09" w:rsidRPr="003E2289">
        <w:rPr>
          <w:rFonts w:ascii="Arial" w:hAnsi="Arial" w:cs="David"/>
          <w:sz w:val="24"/>
          <w:szCs w:val="24"/>
        </w:rPr>
        <w:br/>
      </w:r>
      <w:r w:rsidR="005E49AF">
        <w:rPr>
          <w:rStyle w:val="postbody"/>
          <w:rFonts w:ascii="Arial" w:hAnsi="Arial" w:cs="David" w:hint="cs"/>
          <w:sz w:val="24"/>
          <w:szCs w:val="24"/>
          <w:rtl/>
        </w:rPr>
        <w:t>יש לקוות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 כי </w:t>
      </w:r>
      <w:r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בעתיד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מוסד אקדמי</w:t>
      </w:r>
      <w:r w:rsidR="00036C09" w:rsidRPr="003E2289">
        <w:rPr>
          <w:rStyle w:val="postbody"/>
          <w:rFonts w:ascii="Arial" w:hAnsi="Arial" w:cs="David"/>
          <w:sz w:val="24"/>
          <w:szCs w:val="24"/>
        </w:rPr>
        <w:t xml:space="preserve"> </w:t>
      </w:r>
      <w:proofErr w:type="spellStart"/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יתן</w:t>
      </w:r>
      <w:proofErr w:type="spellEnd"/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 את חסותו האקדמית</w:t>
      </w:r>
      <w:r w:rsidR="00036C09" w:rsidRPr="003E2289">
        <w:rPr>
          <w:rStyle w:val="postbody"/>
          <w:rFonts w:ascii="Arial" w:hAnsi="Arial" w:cs="David"/>
          <w:sz w:val="24"/>
          <w:szCs w:val="24"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לדוקטורנט בתחום מדעי הרוח,</w:t>
      </w:r>
      <w:r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אשר יערוך מחקר אקדמי מקיף </w:t>
      </w:r>
      <w:r w:rsidR="008C0B4D">
        <w:rPr>
          <w:rStyle w:val="postbody"/>
          <w:rFonts w:ascii="Arial" w:hAnsi="Arial" w:cs="David"/>
          <w:sz w:val="24"/>
          <w:szCs w:val="24"/>
          <w:rtl/>
        </w:rPr>
        <w:t xml:space="preserve">על מורשתו ויצירותיו של יורם </w:t>
      </w:r>
      <w:proofErr w:type="spellStart"/>
      <w:r w:rsidR="002F23CE">
        <w:rPr>
          <w:rStyle w:val="postbody"/>
          <w:rFonts w:ascii="Arial" w:hAnsi="Arial" w:cs="David" w:hint="cs"/>
          <w:sz w:val="24"/>
          <w:szCs w:val="24"/>
          <w:rtl/>
        </w:rPr>
        <w:t>טהרלב</w:t>
      </w:r>
      <w:proofErr w:type="spellEnd"/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,</w:t>
      </w:r>
      <w:r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שהשאיר בתחומי תרבות</w:t>
      </w:r>
      <w:r w:rsidR="00036C09" w:rsidRPr="003E2289">
        <w:rPr>
          <w:rStyle w:val="postbody"/>
          <w:rFonts w:ascii="Arial" w:hAnsi="Arial" w:cs="David"/>
          <w:sz w:val="24"/>
          <w:szCs w:val="24"/>
        </w:rPr>
        <w:t xml:space="preserve"> 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>רבים ובלתי נשכחים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,</w:t>
      </w:r>
      <w:r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המהווים נכס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>י צאן ברזל לאורך כל הדורות בעבר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,</w:t>
      </w:r>
      <w:r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בהווה וגם</w:t>
      </w:r>
      <w:r w:rsidR="00512E1C"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לעתיד</w:t>
      </w:r>
      <w:r w:rsidR="00036C09" w:rsidRPr="003E2289">
        <w:rPr>
          <w:rStyle w:val="postbody"/>
          <w:rFonts w:ascii="Arial" w:hAnsi="Arial" w:cs="David"/>
          <w:sz w:val="24"/>
          <w:szCs w:val="24"/>
        </w:rPr>
        <w:t xml:space="preserve">. </w:t>
      </w:r>
      <w:r w:rsidR="00036C09" w:rsidRPr="003E2289">
        <w:rPr>
          <w:rFonts w:ascii="Arial" w:hAnsi="Arial" w:cs="David"/>
          <w:sz w:val="24"/>
          <w:szCs w:val="24"/>
        </w:rPr>
        <w:br/>
      </w:r>
      <w:r w:rsidRPr="003E2289">
        <w:rPr>
          <w:rStyle w:val="postbody"/>
          <w:rFonts w:ascii="Arial" w:hAnsi="Arial" w:cs="David" w:hint="cs"/>
          <w:sz w:val="24"/>
          <w:szCs w:val="24"/>
          <w:rtl/>
        </w:rPr>
        <w:t>טהר</w:t>
      </w:r>
      <w:r w:rsidR="002F23CE">
        <w:rPr>
          <w:rStyle w:val="postbody"/>
          <w:rFonts w:ascii="Arial" w:hAnsi="Arial" w:cs="David" w:hint="cs"/>
          <w:sz w:val="24"/>
          <w:szCs w:val="24"/>
          <w:rtl/>
        </w:rPr>
        <w:t xml:space="preserve"> לב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 </w:t>
      </w:r>
      <w:r w:rsidR="008C0B4D">
        <w:rPr>
          <w:rStyle w:val="postbody"/>
          <w:rFonts w:ascii="Arial" w:hAnsi="Arial" w:cs="David" w:hint="cs"/>
          <w:sz w:val="24"/>
          <w:szCs w:val="24"/>
          <w:rtl/>
        </w:rPr>
        <w:t>"הצבר האולטימטיבי</w:t>
      </w:r>
      <w:r w:rsidR="00761F67">
        <w:rPr>
          <w:rStyle w:val="postbody"/>
          <w:rFonts w:ascii="Arial" w:hAnsi="Arial" w:cs="David" w:hint="cs"/>
          <w:sz w:val="24"/>
          <w:szCs w:val="24"/>
          <w:rtl/>
        </w:rPr>
        <w:t>"</w:t>
      </w:r>
      <w:r w:rsidR="008C0B4D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761F67">
        <w:rPr>
          <w:rStyle w:val="postbody"/>
          <w:rFonts w:ascii="Arial" w:hAnsi="Arial" w:cs="David" w:hint="cs"/>
          <w:sz w:val="24"/>
          <w:szCs w:val="24"/>
          <w:rtl/>
        </w:rPr>
        <w:t>של ארץ ישראל היפה בצמתיה השונים,</w:t>
      </w:r>
      <w:r w:rsidR="004B05F8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נחשב כאחד המעצבים</w:t>
      </w:r>
      <w:r w:rsidR="00036C09" w:rsidRPr="003E2289">
        <w:rPr>
          <w:rStyle w:val="postbody"/>
          <w:rFonts w:ascii="Arial" w:hAnsi="Arial" w:cs="David"/>
          <w:sz w:val="24"/>
          <w:szCs w:val="24"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החשובים והמשפיעים של הזהות והאתוס הישראליים לדורותיהם</w:t>
      </w:r>
      <w:r w:rsidRPr="003E2289">
        <w:rPr>
          <w:rStyle w:val="postbody"/>
          <w:rFonts w:ascii="Arial" w:hAnsi="Arial" w:cs="David" w:hint="cs"/>
          <w:sz w:val="24"/>
          <w:szCs w:val="24"/>
          <w:rtl/>
        </w:rPr>
        <w:t>.</w:t>
      </w:r>
      <w:r w:rsidR="00036C09" w:rsidRPr="003E2289">
        <w:rPr>
          <w:rStyle w:val="postbody"/>
          <w:rFonts w:ascii="Arial" w:hAnsi="Arial" w:cs="David"/>
          <w:sz w:val="24"/>
          <w:szCs w:val="24"/>
        </w:rPr>
        <w:t xml:space="preserve"> </w:t>
      </w:r>
      <w:r w:rsidR="00036C09" w:rsidRPr="003E2289">
        <w:rPr>
          <w:rFonts w:ascii="Arial" w:hAnsi="Arial" w:cs="David"/>
          <w:sz w:val="24"/>
          <w:szCs w:val="24"/>
        </w:rPr>
        <w:br/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יורם </w:t>
      </w:r>
      <w:proofErr w:type="spellStart"/>
      <w:r w:rsidR="002F23CE">
        <w:rPr>
          <w:rStyle w:val="postbody"/>
          <w:rFonts w:ascii="Arial" w:hAnsi="Arial" w:cs="David" w:hint="cs"/>
          <w:sz w:val="24"/>
          <w:szCs w:val="24"/>
          <w:rtl/>
        </w:rPr>
        <w:t>טהרלב</w:t>
      </w:r>
      <w:proofErr w:type="spellEnd"/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 אמנם נפרד </w:t>
      </w:r>
      <w:proofErr w:type="spellStart"/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מאיתנו</w:t>
      </w:r>
      <w:proofErr w:type="spellEnd"/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,</w:t>
      </w:r>
      <w:r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אך לא מורשתו האדירה</w:t>
      </w:r>
      <w:r w:rsidRPr="003E2289">
        <w:rPr>
          <w:rStyle w:val="postbody"/>
          <w:rFonts w:ascii="Arial" w:hAnsi="Arial" w:cs="David" w:hint="cs"/>
          <w:sz w:val="24"/>
          <w:szCs w:val="24"/>
          <w:rtl/>
        </w:rPr>
        <w:t>,</w:t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 xml:space="preserve"> שתלווה אותנו תמיד,</w:t>
      </w:r>
      <w:r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Pr="003E2289">
        <w:rPr>
          <w:rStyle w:val="postbody"/>
          <w:rFonts w:ascii="Arial" w:hAnsi="Arial" w:cs="David"/>
          <w:sz w:val="24"/>
          <w:szCs w:val="24"/>
          <w:rtl/>
        </w:rPr>
        <w:t>כמילות שירו</w:t>
      </w:r>
      <w:r w:rsidRPr="003E2289">
        <w:rPr>
          <w:rStyle w:val="postbody"/>
          <w:rFonts w:ascii="Arial" w:hAnsi="Arial" w:cs="David" w:hint="cs"/>
          <w:sz w:val="24"/>
          <w:szCs w:val="24"/>
          <w:rtl/>
        </w:rPr>
        <w:t xml:space="preserve"> </w:t>
      </w:r>
      <w:r w:rsidR="004B05F8">
        <w:rPr>
          <w:rStyle w:val="postbody"/>
          <w:rFonts w:ascii="Arial" w:hAnsi="Arial" w:cs="David"/>
          <w:sz w:val="24"/>
          <w:szCs w:val="24"/>
          <w:rtl/>
        </w:rPr>
        <w:t>"עוד לא תמו כל פלאיי</w:t>
      </w:r>
      <w:r w:rsidR="004B05F8">
        <w:rPr>
          <w:rStyle w:val="postbody"/>
          <w:rFonts w:ascii="Arial" w:hAnsi="Arial" w:cs="David" w:hint="cs"/>
          <w:sz w:val="24"/>
          <w:szCs w:val="24"/>
          <w:rtl/>
        </w:rPr>
        <w:t>ך"!</w:t>
      </w:r>
      <w:r w:rsidR="00036C09" w:rsidRPr="003E2289">
        <w:rPr>
          <w:rFonts w:ascii="Arial" w:hAnsi="Arial" w:cs="David"/>
          <w:sz w:val="24"/>
          <w:szCs w:val="24"/>
        </w:rPr>
        <w:br/>
      </w:r>
      <w:r w:rsidR="00036C09" w:rsidRPr="003E2289">
        <w:rPr>
          <w:rStyle w:val="postbody"/>
          <w:rFonts w:ascii="Arial" w:hAnsi="Arial" w:cs="David"/>
          <w:sz w:val="24"/>
          <w:szCs w:val="24"/>
          <w:rtl/>
        </w:rPr>
        <w:t>יהי זכרו ברוך</w:t>
      </w:r>
      <w:r w:rsidR="00036C09" w:rsidRPr="003E2289">
        <w:rPr>
          <w:rStyle w:val="postbody"/>
          <w:rFonts w:ascii="Arial" w:hAnsi="Arial" w:cs="David"/>
          <w:sz w:val="24"/>
          <w:szCs w:val="24"/>
        </w:rPr>
        <w:t xml:space="preserve">! </w:t>
      </w:r>
      <w:r w:rsidR="00877F32" w:rsidRPr="003E2289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4512F6" w:rsidRPr="003E2289" w:rsidRDefault="00800811" w:rsidP="005E49AF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                                                        ****</w:t>
      </w:r>
    </w:p>
    <w:p w:rsidR="00877F32" w:rsidRPr="003E2289" w:rsidRDefault="00877F32" w:rsidP="002F23CE">
      <w:pPr>
        <w:spacing w:after="0"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3E2289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פתרונות לבעיות שחיבר יורם </w:t>
      </w:r>
      <w:proofErr w:type="spellStart"/>
      <w:r w:rsidR="002F23CE">
        <w:rPr>
          <w:rFonts w:ascii="Arial" w:hAnsi="Arial" w:cs="David" w:hint="cs"/>
          <w:b/>
          <w:bCs/>
          <w:sz w:val="24"/>
          <w:szCs w:val="24"/>
          <w:u w:val="single"/>
          <w:rtl/>
        </w:rPr>
        <w:t>טהרלב</w:t>
      </w:r>
      <w:proofErr w:type="spellEnd"/>
    </w:p>
    <w:p w:rsidR="004512F6" w:rsidRDefault="00877F32" w:rsidP="008C0B4D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3E2289">
        <w:rPr>
          <w:rFonts w:ascii="Arial" w:hAnsi="Arial" w:cs="David" w:hint="cs"/>
          <w:sz w:val="24"/>
          <w:szCs w:val="24"/>
          <w:rtl/>
        </w:rPr>
        <w:t xml:space="preserve">מחבר הכתבה מודה </w:t>
      </w:r>
      <w:r w:rsidRPr="003E2289">
        <w:rPr>
          <w:rFonts w:ascii="Arial" w:hAnsi="Arial" w:cs="David" w:hint="cs"/>
          <w:b/>
          <w:bCs/>
          <w:sz w:val="24"/>
          <w:szCs w:val="24"/>
          <w:rtl/>
        </w:rPr>
        <w:t>לד"ר פז עינת</w:t>
      </w:r>
      <w:r w:rsidRPr="003E2289">
        <w:rPr>
          <w:rFonts w:ascii="Arial" w:hAnsi="Arial" w:cs="David" w:hint="cs"/>
          <w:sz w:val="24"/>
          <w:szCs w:val="24"/>
          <w:rtl/>
        </w:rPr>
        <w:t xml:space="preserve"> </w:t>
      </w:r>
      <w:r w:rsidRPr="003E2289">
        <w:rPr>
          <w:rFonts w:ascii="Arial" w:hAnsi="Arial" w:cs="David"/>
          <w:sz w:val="24"/>
          <w:szCs w:val="24"/>
          <w:rtl/>
        </w:rPr>
        <w:t>–</w:t>
      </w:r>
      <w:r w:rsidR="001A385F" w:rsidRPr="003E2289">
        <w:rPr>
          <w:rFonts w:ascii="Arial" w:hAnsi="Arial" w:cs="David" w:hint="cs"/>
          <w:sz w:val="24"/>
          <w:szCs w:val="24"/>
          <w:rtl/>
        </w:rPr>
        <w:t xml:space="preserve"> </w:t>
      </w:r>
      <w:r w:rsidRPr="003E2289">
        <w:rPr>
          <w:rFonts w:ascii="Arial" w:hAnsi="Arial" w:cs="David" w:hint="cs"/>
          <w:sz w:val="24"/>
          <w:szCs w:val="24"/>
          <w:rtl/>
        </w:rPr>
        <w:t>יו"ר ה</w:t>
      </w:r>
      <w:r w:rsidR="00E7407D">
        <w:rPr>
          <w:rFonts w:ascii="Arial" w:hAnsi="Arial" w:cs="David" w:hint="cs"/>
          <w:sz w:val="24"/>
          <w:szCs w:val="24"/>
          <w:rtl/>
        </w:rPr>
        <w:t>איגוד</w:t>
      </w:r>
      <w:r w:rsidRPr="003E2289">
        <w:rPr>
          <w:rFonts w:ascii="Arial" w:hAnsi="Arial" w:cs="David" w:hint="cs"/>
          <w:sz w:val="24"/>
          <w:szCs w:val="24"/>
          <w:rtl/>
        </w:rPr>
        <w:t xml:space="preserve"> לקומפוזיציה שחמטית</w:t>
      </w:r>
      <w:r w:rsidR="00E7407D">
        <w:rPr>
          <w:rFonts w:ascii="Arial" w:hAnsi="Arial" w:cs="David" w:hint="cs"/>
          <w:sz w:val="24"/>
          <w:szCs w:val="24"/>
          <w:rtl/>
        </w:rPr>
        <w:t xml:space="preserve"> בישראל,</w:t>
      </w:r>
      <w:r w:rsidR="00156379" w:rsidRPr="003E2289">
        <w:rPr>
          <w:rFonts w:ascii="Arial" w:hAnsi="Arial" w:cs="David" w:hint="cs"/>
          <w:sz w:val="24"/>
          <w:szCs w:val="24"/>
          <w:rtl/>
        </w:rPr>
        <w:t xml:space="preserve"> על </w:t>
      </w:r>
      <w:r w:rsidR="001A385F" w:rsidRPr="003E2289">
        <w:rPr>
          <w:rFonts w:ascii="Arial" w:hAnsi="Arial" w:cs="David" w:hint="cs"/>
          <w:sz w:val="24"/>
          <w:szCs w:val="24"/>
          <w:rtl/>
        </w:rPr>
        <w:t xml:space="preserve">הסבריו המקצועיים </w:t>
      </w:r>
      <w:proofErr w:type="spellStart"/>
      <w:r w:rsidR="001A385F" w:rsidRPr="003E2289">
        <w:rPr>
          <w:rFonts w:ascii="Arial" w:hAnsi="Arial" w:cs="David" w:hint="cs"/>
          <w:sz w:val="24"/>
          <w:szCs w:val="24"/>
          <w:rtl/>
        </w:rPr>
        <w:t>לאיפיון</w:t>
      </w:r>
      <w:proofErr w:type="spellEnd"/>
      <w:r w:rsidR="001A385F" w:rsidRPr="003E2289">
        <w:rPr>
          <w:rFonts w:ascii="Arial" w:hAnsi="Arial" w:cs="David" w:hint="cs"/>
          <w:sz w:val="24"/>
          <w:szCs w:val="24"/>
          <w:rtl/>
        </w:rPr>
        <w:t xml:space="preserve"> הבעיות </w:t>
      </w:r>
      <w:r w:rsidR="00156379" w:rsidRPr="003E2289">
        <w:rPr>
          <w:rFonts w:ascii="Arial" w:hAnsi="Arial" w:cs="David" w:hint="cs"/>
          <w:sz w:val="24"/>
          <w:szCs w:val="24"/>
          <w:rtl/>
        </w:rPr>
        <w:t>והצגת הפתרונות.</w:t>
      </w:r>
    </w:p>
    <w:p w:rsidR="004D4148" w:rsidRPr="00B86DFD" w:rsidRDefault="004D4148" w:rsidP="00B86DFD">
      <w:pPr>
        <w:spacing w:after="0"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B86DFD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בעיית מט ב-6 </w:t>
      </w:r>
      <w:proofErr w:type="spellStart"/>
      <w:r w:rsidRPr="00B86DFD">
        <w:rPr>
          <w:rFonts w:ascii="Arial" w:hAnsi="Arial" w:cs="David" w:hint="cs"/>
          <w:b/>
          <w:bCs/>
          <w:sz w:val="24"/>
          <w:szCs w:val="24"/>
          <w:u w:val="single"/>
          <w:rtl/>
        </w:rPr>
        <w:t>מסעים</w:t>
      </w:r>
      <w:proofErr w:type="spellEnd"/>
      <w:r w:rsidR="004512F6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</w:t>
      </w:r>
      <w:r w:rsidRPr="00B86DFD">
        <w:rPr>
          <w:rFonts w:ascii="Arial" w:hAnsi="Arial" w:cs="David" w:hint="cs"/>
          <w:b/>
          <w:bCs/>
          <w:sz w:val="24"/>
          <w:szCs w:val="24"/>
          <w:u w:val="single"/>
          <w:rtl/>
        </w:rPr>
        <w:t>(</w:t>
      </w:r>
      <w:r w:rsidR="00B86DFD" w:rsidRPr="00B86DFD">
        <w:rPr>
          <w:rFonts w:ascii="Arial" w:hAnsi="Arial" w:cs="David"/>
          <w:b/>
          <w:bCs/>
          <w:sz w:val="24"/>
          <w:szCs w:val="24"/>
          <w:u w:val="single"/>
        </w:rPr>
        <w:t>x</w:t>
      </w:r>
      <w:r w:rsidRPr="00B86DFD">
        <w:rPr>
          <w:rFonts w:ascii="Arial" w:hAnsi="Arial" w:cs="David" w:hint="cs"/>
          <w:b/>
          <w:bCs/>
          <w:sz w:val="24"/>
          <w:szCs w:val="24"/>
          <w:u w:val="single"/>
          <w:rtl/>
        </w:rPr>
        <w:t>6</w:t>
      </w:r>
      <w:r w:rsidR="00B86DFD" w:rsidRPr="00B86DFD">
        <w:rPr>
          <w:rFonts w:ascii="Arial" w:hAnsi="Arial" w:cs="David"/>
          <w:b/>
          <w:bCs/>
          <w:sz w:val="24"/>
          <w:szCs w:val="24"/>
          <w:u w:val="single"/>
        </w:rPr>
        <w:t>(</w:t>
      </w:r>
    </w:p>
    <w:p w:rsidR="00CD2A2D" w:rsidRDefault="00CD2A2D" w:rsidP="00CD2A2D">
      <w:pPr>
        <w:rPr>
          <w:rFonts w:ascii="Arial" w:hAnsi="Arial" w:cs="David"/>
          <w:sz w:val="24"/>
          <w:szCs w:val="24"/>
          <w:rtl/>
        </w:rPr>
      </w:pPr>
      <w:r w:rsidRPr="00CD2A2D">
        <w:rPr>
          <w:rFonts w:ascii="Arial" w:hAnsi="Arial" w:cs="David" w:hint="cs"/>
          <w:sz w:val="24"/>
          <w:szCs w:val="24"/>
          <w:rtl/>
        </w:rPr>
        <w:t>הבעיה</w:t>
      </w:r>
      <w:r w:rsidRPr="00CD2A2D">
        <w:rPr>
          <w:rFonts w:ascii="Arial" w:hAnsi="Arial" w:cs="David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שחיבר יורם </w:t>
      </w:r>
      <w:proofErr w:type="spellStart"/>
      <w:r>
        <w:rPr>
          <w:rFonts w:ascii="Arial" w:hAnsi="Arial" w:cs="David" w:hint="cs"/>
          <w:sz w:val="24"/>
          <w:szCs w:val="24"/>
          <w:rtl/>
        </w:rPr>
        <w:t>טהרלב</w:t>
      </w:r>
      <w:proofErr w:type="spellEnd"/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CD2A2D">
        <w:rPr>
          <w:rFonts w:ascii="Arial" w:hAnsi="Arial" w:cs="David" w:hint="cs"/>
          <w:sz w:val="24"/>
          <w:szCs w:val="24"/>
          <w:rtl/>
        </w:rPr>
        <w:t>נחמדה</w:t>
      </w:r>
      <w:r w:rsidRPr="00CD2A2D">
        <w:rPr>
          <w:rFonts w:ascii="Arial" w:hAnsi="Arial" w:cs="David"/>
          <w:sz w:val="24"/>
          <w:szCs w:val="24"/>
          <w:rtl/>
        </w:rPr>
        <w:t xml:space="preserve"> </w:t>
      </w:r>
      <w:r w:rsidRPr="00CD2A2D">
        <w:rPr>
          <w:rFonts w:ascii="Arial" w:hAnsi="Arial" w:cs="David" w:hint="cs"/>
          <w:sz w:val="24"/>
          <w:szCs w:val="24"/>
          <w:rtl/>
        </w:rPr>
        <w:t>מאד</w:t>
      </w:r>
      <w:r w:rsidRPr="00CD2A2D">
        <w:rPr>
          <w:rFonts w:ascii="Arial" w:hAnsi="Arial" w:cs="David"/>
          <w:sz w:val="24"/>
          <w:szCs w:val="24"/>
          <w:rtl/>
        </w:rPr>
        <w:t xml:space="preserve"> </w:t>
      </w:r>
      <w:r w:rsidRPr="00CD2A2D">
        <w:rPr>
          <w:rFonts w:ascii="Arial" w:hAnsi="Arial" w:cs="David" w:hint="cs"/>
          <w:sz w:val="24"/>
          <w:szCs w:val="24"/>
          <w:rtl/>
        </w:rPr>
        <w:t>ומתאימה</w:t>
      </w:r>
      <w:r w:rsidRPr="00CD2A2D">
        <w:rPr>
          <w:rFonts w:ascii="Arial" w:hAnsi="Arial" w:cs="David"/>
          <w:sz w:val="24"/>
          <w:szCs w:val="24"/>
          <w:rtl/>
        </w:rPr>
        <w:t xml:space="preserve"> </w:t>
      </w:r>
      <w:r w:rsidRPr="00CD2A2D">
        <w:rPr>
          <w:rFonts w:ascii="Arial" w:hAnsi="Arial" w:cs="David" w:hint="cs"/>
          <w:sz w:val="24"/>
          <w:szCs w:val="24"/>
          <w:rtl/>
        </w:rPr>
        <w:t>לשחקני</w:t>
      </w:r>
      <w:r w:rsidRPr="00CD2A2D">
        <w:rPr>
          <w:rFonts w:ascii="Arial" w:hAnsi="Arial" w:cs="David"/>
          <w:sz w:val="24"/>
          <w:szCs w:val="24"/>
          <w:rtl/>
        </w:rPr>
        <w:t xml:space="preserve"> </w:t>
      </w:r>
      <w:r w:rsidRPr="00CD2A2D">
        <w:rPr>
          <w:rFonts w:ascii="Arial" w:hAnsi="Arial" w:cs="David" w:hint="cs"/>
          <w:sz w:val="24"/>
          <w:szCs w:val="24"/>
          <w:rtl/>
        </w:rPr>
        <w:t>שחמט</w:t>
      </w:r>
      <w:r w:rsidRPr="00CD2A2D">
        <w:rPr>
          <w:rFonts w:ascii="Arial" w:hAnsi="Arial" w:cs="David"/>
          <w:sz w:val="24"/>
          <w:szCs w:val="24"/>
          <w:rtl/>
        </w:rPr>
        <w:t xml:space="preserve">. </w:t>
      </w:r>
      <w:r w:rsidRPr="00CD2A2D">
        <w:rPr>
          <w:rFonts w:ascii="Arial" w:hAnsi="Arial" w:cs="David" w:hint="cs"/>
          <w:sz w:val="24"/>
          <w:szCs w:val="24"/>
          <w:rtl/>
        </w:rPr>
        <w:t>המסע</w:t>
      </w:r>
      <w:r w:rsidRPr="00CD2A2D">
        <w:rPr>
          <w:rFonts w:ascii="Arial" w:hAnsi="Arial" w:cs="David"/>
          <w:sz w:val="24"/>
          <w:szCs w:val="24"/>
          <w:rtl/>
        </w:rPr>
        <w:t xml:space="preserve"> 3.</w:t>
      </w:r>
      <w:r w:rsidRPr="00CD2A2D">
        <w:rPr>
          <w:rFonts w:ascii="Arial" w:hAnsi="Arial" w:cs="David" w:hint="cs"/>
          <w:sz w:val="24"/>
          <w:szCs w:val="24"/>
          <w:rtl/>
        </w:rPr>
        <w:t>פח</w:t>
      </w:r>
      <w:r w:rsidRPr="00CD2A2D">
        <w:rPr>
          <w:rFonts w:ascii="Arial" w:hAnsi="Arial" w:cs="David"/>
          <w:sz w:val="24"/>
          <w:szCs w:val="24"/>
          <w:rtl/>
        </w:rPr>
        <w:t xml:space="preserve">2! </w:t>
      </w:r>
      <w:r w:rsidRPr="00CD2A2D">
        <w:rPr>
          <w:rFonts w:ascii="Arial" w:hAnsi="Arial" w:cs="David" w:hint="cs"/>
          <w:sz w:val="24"/>
          <w:szCs w:val="24"/>
          <w:rtl/>
        </w:rPr>
        <w:t>הוא</w:t>
      </w:r>
      <w:r w:rsidRPr="00CD2A2D">
        <w:rPr>
          <w:rFonts w:ascii="Arial" w:hAnsi="Arial" w:cs="David"/>
          <w:sz w:val="24"/>
          <w:szCs w:val="24"/>
          <w:rtl/>
        </w:rPr>
        <w:t xml:space="preserve"> </w:t>
      </w:r>
      <w:r w:rsidRPr="00CD2A2D">
        <w:rPr>
          <w:rFonts w:ascii="Arial" w:hAnsi="Arial" w:cs="David" w:hint="cs"/>
          <w:sz w:val="24"/>
          <w:szCs w:val="24"/>
          <w:rtl/>
        </w:rPr>
        <w:t>המסע</w:t>
      </w:r>
      <w:r w:rsidRPr="00CD2A2D">
        <w:rPr>
          <w:rFonts w:ascii="Arial" w:hAnsi="Arial" w:cs="David"/>
          <w:sz w:val="24"/>
          <w:szCs w:val="24"/>
          <w:rtl/>
        </w:rPr>
        <w:t xml:space="preserve"> </w:t>
      </w:r>
      <w:r w:rsidRPr="00CD2A2D">
        <w:rPr>
          <w:rFonts w:ascii="Arial" w:hAnsi="Arial" w:cs="David" w:hint="cs"/>
          <w:sz w:val="24"/>
          <w:szCs w:val="24"/>
          <w:rtl/>
        </w:rPr>
        <w:t>הקריטי</w:t>
      </w:r>
      <w:r w:rsidRPr="00CD2A2D">
        <w:rPr>
          <w:rFonts w:ascii="Arial" w:hAnsi="Arial" w:cs="David"/>
          <w:sz w:val="24"/>
          <w:szCs w:val="24"/>
          <w:rtl/>
        </w:rPr>
        <w:t xml:space="preserve"> </w:t>
      </w:r>
      <w:r w:rsidRPr="00CD2A2D">
        <w:rPr>
          <w:rFonts w:ascii="Arial" w:hAnsi="Arial" w:cs="David" w:hint="cs"/>
          <w:sz w:val="24"/>
          <w:szCs w:val="24"/>
          <w:rtl/>
        </w:rPr>
        <w:t>והמהנה</w:t>
      </w:r>
      <w:r w:rsidRPr="00CD2A2D">
        <w:rPr>
          <w:rFonts w:ascii="Arial" w:hAnsi="Arial" w:cs="David"/>
          <w:sz w:val="24"/>
          <w:szCs w:val="24"/>
          <w:rtl/>
        </w:rPr>
        <w:t xml:space="preserve"> </w:t>
      </w:r>
      <w:r w:rsidRPr="00CD2A2D">
        <w:rPr>
          <w:rFonts w:ascii="Arial" w:hAnsi="Arial" w:cs="David" w:hint="cs"/>
          <w:sz w:val="24"/>
          <w:szCs w:val="24"/>
          <w:rtl/>
        </w:rPr>
        <w:t>בבעיה</w:t>
      </w:r>
      <w:r w:rsidRPr="00CD2A2D">
        <w:rPr>
          <w:rFonts w:ascii="Arial" w:hAnsi="Arial" w:cs="David"/>
          <w:sz w:val="24"/>
          <w:szCs w:val="24"/>
          <w:rtl/>
        </w:rPr>
        <w:t xml:space="preserve">. </w:t>
      </w:r>
      <w:r>
        <w:rPr>
          <w:rFonts w:ascii="Arial" w:hAnsi="Arial" w:cs="David" w:hint="cs"/>
          <w:sz w:val="24"/>
          <w:szCs w:val="24"/>
          <w:rtl/>
        </w:rPr>
        <w:t>להלן הפתרון:</w:t>
      </w:r>
    </w:p>
    <w:p w:rsidR="00877F32" w:rsidRPr="00CD2A2D" w:rsidRDefault="00CD2A2D" w:rsidP="008C0B4D">
      <w:pPr>
        <w:rPr>
          <w:rFonts w:ascii="Arial" w:hAnsi="Arial" w:cs="David"/>
          <w:sz w:val="24"/>
          <w:szCs w:val="24"/>
          <w:rtl/>
        </w:rPr>
      </w:pPr>
      <w:r w:rsidRPr="00CD2A2D">
        <w:rPr>
          <w:rFonts w:ascii="Arial" w:hAnsi="Arial" w:cs="David"/>
          <w:sz w:val="24"/>
          <w:szCs w:val="24"/>
          <w:rtl/>
        </w:rPr>
        <w:t>1.</w:t>
      </w:r>
      <w:r w:rsidRPr="00CD2A2D">
        <w:rPr>
          <w:rFonts w:ascii="Arial" w:hAnsi="Arial" w:cs="David" w:hint="cs"/>
          <w:sz w:val="24"/>
          <w:szCs w:val="24"/>
          <w:rtl/>
        </w:rPr>
        <w:t>מז</w:t>
      </w:r>
      <w:r w:rsidRPr="00CD2A2D">
        <w:rPr>
          <w:rFonts w:ascii="Arial" w:hAnsi="Arial" w:cs="David"/>
          <w:sz w:val="24"/>
          <w:szCs w:val="24"/>
          <w:rtl/>
        </w:rPr>
        <w:t xml:space="preserve">3! </w:t>
      </w:r>
      <w:r w:rsidRPr="00CD2A2D">
        <w:rPr>
          <w:rFonts w:ascii="Arial" w:hAnsi="Arial" w:cs="David" w:hint="cs"/>
          <w:sz w:val="24"/>
          <w:szCs w:val="24"/>
          <w:rtl/>
        </w:rPr>
        <w:t>ח</w:t>
      </w:r>
      <w:r w:rsidRPr="00CD2A2D">
        <w:rPr>
          <w:rFonts w:ascii="Arial" w:hAnsi="Arial" w:cs="David"/>
          <w:sz w:val="24"/>
          <w:szCs w:val="24"/>
          <w:rtl/>
        </w:rPr>
        <w:t>4+ 2.</w:t>
      </w:r>
      <w:r w:rsidRPr="00CD2A2D">
        <w:rPr>
          <w:rFonts w:ascii="Arial" w:hAnsi="Arial" w:cs="David" w:hint="cs"/>
          <w:sz w:val="24"/>
          <w:szCs w:val="24"/>
          <w:rtl/>
        </w:rPr>
        <w:t>מו</w:t>
      </w:r>
      <w:r w:rsidRPr="00CD2A2D">
        <w:rPr>
          <w:rFonts w:ascii="Arial" w:hAnsi="Arial" w:cs="David"/>
          <w:sz w:val="24"/>
          <w:szCs w:val="24"/>
          <w:rtl/>
        </w:rPr>
        <w:t xml:space="preserve">2 </w:t>
      </w:r>
      <w:r w:rsidRPr="00CD2A2D">
        <w:rPr>
          <w:rFonts w:ascii="Arial" w:hAnsi="Arial" w:cs="David" w:hint="cs"/>
          <w:sz w:val="24"/>
          <w:szCs w:val="24"/>
          <w:rtl/>
        </w:rPr>
        <w:t>ח</w:t>
      </w:r>
      <w:r w:rsidRPr="00CD2A2D">
        <w:rPr>
          <w:rFonts w:ascii="Arial" w:hAnsi="Arial" w:cs="David"/>
          <w:sz w:val="24"/>
          <w:szCs w:val="24"/>
          <w:rtl/>
        </w:rPr>
        <w:t>3 3.</w:t>
      </w:r>
      <w:r w:rsidRPr="00CD2A2D">
        <w:rPr>
          <w:rFonts w:ascii="Arial" w:hAnsi="Arial" w:cs="David" w:hint="cs"/>
          <w:sz w:val="24"/>
          <w:szCs w:val="24"/>
          <w:rtl/>
        </w:rPr>
        <w:t>פח</w:t>
      </w:r>
      <w:r w:rsidRPr="00CD2A2D">
        <w:rPr>
          <w:rFonts w:ascii="Arial" w:hAnsi="Arial" w:cs="David"/>
          <w:sz w:val="24"/>
          <w:szCs w:val="24"/>
          <w:rtl/>
        </w:rPr>
        <w:t xml:space="preserve">2! </w:t>
      </w:r>
      <w:r w:rsidRPr="00CD2A2D">
        <w:rPr>
          <w:rFonts w:ascii="Arial" w:hAnsi="Arial" w:cs="David" w:hint="cs"/>
          <w:sz w:val="24"/>
          <w:szCs w:val="24"/>
          <w:rtl/>
        </w:rPr>
        <w:t>מ</w:t>
      </w:r>
      <w:r w:rsidRPr="00CD2A2D">
        <w:rPr>
          <w:rFonts w:ascii="Arial" w:hAnsi="Arial" w:cs="David"/>
          <w:sz w:val="24"/>
          <w:szCs w:val="24"/>
          <w:rtl/>
        </w:rPr>
        <w:t>:</w:t>
      </w:r>
      <w:r w:rsidRPr="00CD2A2D">
        <w:rPr>
          <w:rFonts w:ascii="Arial" w:hAnsi="Arial" w:cs="David" w:hint="cs"/>
          <w:sz w:val="24"/>
          <w:szCs w:val="24"/>
          <w:rtl/>
        </w:rPr>
        <w:t>ח</w:t>
      </w:r>
      <w:r w:rsidRPr="00CD2A2D">
        <w:rPr>
          <w:rFonts w:ascii="Arial" w:hAnsi="Arial" w:cs="David"/>
          <w:sz w:val="24"/>
          <w:szCs w:val="24"/>
          <w:rtl/>
        </w:rPr>
        <w:t>2 4.</w:t>
      </w:r>
      <w:r w:rsidRPr="00CD2A2D">
        <w:rPr>
          <w:rFonts w:ascii="Arial" w:hAnsi="Arial" w:cs="David" w:hint="cs"/>
          <w:sz w:val="24"/>
          <w:szCs w:val="24"/>
          <w:rtl/>
        </w:rPr>
        <w:t>פה</w:t>
      </w:r>
      <w:r w:rsidRPr="00CD2A2D">
        <w:rPr>
          <w:rFonts w:ascii="Arial" w:hAnsi="Arial" w:cs="David"/>
          <w:sz w:val="24"/>
          <w:szCs w:val="24"/>
          <w:rtl/>
        </w:rPr>
        <w:t xml:space="preserve">3 </w:t>
      </w:r>
      <w:r w:rsidRPr="00CD2A2D">
        <w:rPr>
          <w:rFonts w:ascii="Arial" w:hAnsi="Arial" w:cs="David" w:hint="cs"/>
          <w:sz w:val="24"/>
          <w:szCs w:val="24"/>
          <w:rtl/>
        </w:rPr>
        <w:t>מח</w:t>
      </w:r>
      <w:r w:rsidRPr="00CD2A2D">
        <w:rPr>
          <w:rFonts w:ascii="Arial" w:hAnsi="Arial" w:cs="David"/>
          <w:sz w:val="24"/>
          <w:szCs w:val="24"/>
          <w:rtl/>
        </w:rPr>
        <w:t>1 5.</w:t>
      </w:r>
      <w:r w:rsidRPr="00CD2A2D">
        <w:rPr>
          <w:rFonts w:ascii="Arial" w:hAnsi="Arial" w:cs="David" w:hint="cs"/>
          <w:sz w:val="24"/>
          <w:szCs w:val="24"/>
          <w:rtl/>
        </w:rPr>
        <w:t>פו</w:t>
      </w:r>
      <w:r w:rsidRPr="00CD2A2D">
        <w:rPr>
          <w:rFonts w:ascii="Arial" w:hAnsi="Arial" w:cs="David"/>
          <w:sz w:val="24"/>
          <w:szCs w:val="24"/>
          <w:rtl/>
        </w:rPr>
        <w:t xml:space="preserve">1 </w:t>
      </w:r>
      <w:r w:rsidRPr="00CD2A2D">
        <w:rPr>
          <w:rFonts w:ascii="Arial" w:hAnsi="Arial" w:cs="David" w:hint="cs"/>
          <w:sz w:val="24"/>
          <w:szCs w:val="24"/>
          <w:rtl/>
        </w:rPr>
        <w:t>ח</w:t>
      </w:r>
      <w:r w:rsidRPr="00CD2A2D">
        <w:rPr>
          <w:rFonts w:ascii="Arial" w:hAnsi="Arial" w:cs="David"/>
          <w:sz w:val="24"/>
          <w:szCs w:val="24"/>
          <w:rtl/>
        </w:rPr>
        <w:t>2 6.</w:t>
      </w:r>
      <w:r w:rsidRPr="00CD2A2D">
        <w:rPr>
          <w:rFonts w:ascii="Arial" w:hAnsi="Arial" w:cs="David" w:hint="cs"/>
          <w:sz w:val="24"/>
          <w:szCs w:val="24"/>
          <w:rtl/>
        </w:rPr>
        <w:t>פז</w:t>
      </w:r>
      <w:r w:rsidRPr="00CD2A2D">
        <w:rPr>
          <w:rFonts w:ascii="Arial" w:hAnsi="Arial" w:cs="David"/>
          <w:sz w:val="24"/>
          <w:szCs w:val="24"/>
          <w:rtl/>
        </w:rPr>
        <w:t>3#</w:t>
      </w:r>
    </w:p>
    <w:p w:rsidR="004512F6" w:rsidRDefault="00B86DFD" w:rsidP="004512F6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B86DFD">
        <w:rPr>
          <w:rFonts w:ascii="Arial" w:hAnsi="Arial" w:cs="David" w:hint="cs"/>
          <w:b/>
          <w:bCs/>
          <w:sz w:val="24"/>
          <w:szCs w:val="24"/>
          <w:u w:val="single"/>
          <w:rtl/>
        </w:rPr>
        <w:lastRenderedPageBreak/>
        <w:t xml:space="preserve">בעיית מט עזר ב-3 </w:t>
      </w:r>
      <w:proofErr w:type="spellStart"/>
      <w:r w:rsidRPr="00B86DFD">
        <w:rPr>
          <w:rFonts w:ascii="Arial" w:hAnsi="Arial" w:cs="David" w:hint="cs"/>
          <w:b/>
          <w:bCs/>
          <w:sz w:val="24"/>
          <w:szCs w:val="24"/>
          <w:u w:val="single"/>
          <w:rtl/>
        </w:rPr>
        <w:t>מסעים</w:t>
      </w:r>
      <w:proofErr w:type="spellEnd"/>
      <w:r w:rsidR="004512F6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</w:t>
      </w:r>
      <w:r w:rsidR="000A2746">
        <w:rPr>
          <w:rFonts w:ascii="Arial" w:hAnsi="Arial" w:cs="David" w:hint="cs"/>
          <w:b/>
          <w:bCs/>
          <w:sz w:val="24"/>
          <w:szCs w:val="24"/>
          <w:u w:val="single"/>
          <w:rtl/>
        </w:rPr>
        <w:t>(</w:t>
      </w:r>
      <w:r w:rsidR="000A2746">
        <w:rPr>
          <w:rFonts w:ascii="Arial" w:hAnsi="Arial" w:cs="David"/>
          <w:b/>
          <w:bCs/>
          <w:sz w:val="24"/>
          <w:szCs w:val="24"/>
          <w:u w:val="single"/>
        </w:rPr>
        <w:t>H3X</w:t>
      </w:r>
      <w:r w:rsidR="000A2746">
        <w:rPr>
          <w:rFonts w:ascii="Arial" w:hAnsi="Arial" w:cs="David" w:hint="cs"/>
          <w:b/>
          <w:bCs/>
          <w:sz w:val="24"/>
          <w:szCs w:val="24"/>
          <w:u w:val="single"/>
          <w:rtl/>
        </w:rPr>
        <w:t>ׂ</w:t>
      </w:r>
      <w:r w:rsidR="000A2746">
        <w:rPr>
          <w:rFonts w:ascii="Arial" w:hAnsi="Arial" w:cs="David"/>
          <w:b/>
          <w:bCs/>
          <w:sz w:val="24"/>
          <w:szCs w:val="24"/>
          <w:u w:val="single"/>
        </w:rPr>
        <w:t>(</w:t>
      </w:r>
      <w:r w:rsidR="00036C09" w:rsidRPr="00B86DFD">
        <w:rPr>
          <w:rFonts w:ascii="Arial" w:hAnsi="Arial" w:cs="David"/>
          <w:b/>
          <w:bCs/>
          <w:sz w:val="24"/>
          <w:szCs w:val="24"/>
          <w:u w:val="single"/>
        </w:rPr>
        <w:br/>
      </w:r>
      <w:r w:rsidR="004512F6" w:rsidRPr="004512F6">
        <w:rPr>
          <w:rFonts w:ascii="Arial" w:hAnsi="Arial" w:cs="David" w:hint="cs"/>
          <w:sz w:val="24"/>
          <w:szCs w:val="24"/>
          <w:rtl/>
        </w:rPr>
        <w:t>זו</w:t>
      </w:r>
      <w:r w:rsidR="004512F6" w:rsidRPr="004512F6">
        <w:rPr>
          <w:rFonts w:ascii="Arial" w:hAnsi="Arial" w:cs="David"/>
          <w:sz w:val="24"/>
          <w:szCs w:val="24"/>
          <w:rtl/>
        </w:rPr>
        <w:t xml:space="preserve"> </w:t>
      </w:r>
      <w:r w:rsidR="004512F6" w:rsidRPr="004512F6">
        <w:rPr>
          <w:rFonts w:ascii="Arial" w:hAnsi="Arial" w:cs="David" w:hint="cs"/>
          <w:sz w:val="24"/>
          <w:szCs w:val="24"/>
          <w:rtl/>
        </w:rPr>
        <w:t>בעיה</w:t>
      </w:r>
      <w:r w:rsidR="004512F6" w:rsidRPr="004512F6">
        <w:rPr>
          <w:rFonts w:ascii="Arial" w:hAnsi="Arial" w:cs="David"/>
          <w:sz w:val="24"/>
          <w:szCs w:val="24"/>
          <w:rtl/>
        </w:rPr>
        <w:t xml:space="preserve"> </w:t>
      </w:r>
      <w:r w:rsidR="004512F6" w:rsidRPr="004512F6">
        <w:rPr>
          <w:rFonts w:ascii="Arial" w:hAnsi="Arial" w:cs="David" w:hint="cs"/>
          <w:sz w:val="24"/>
          <w:szCs w:val="24"/>
          <w:rtl/>
        </w:rPr>
        <w:t>מאד</w:t>
      </w:r>
      <w:r w:rsidR="004512F6" w:rsidRPr="004512F6">
        <w:rPr>
          <w:rFonts w:ascii="Arial" w:hAnsi="Arial" w:cs="David"/>
          <w:sz w:val="24"/>
          <w:szCs w:val="24"/>
          <w:rtl/>
        </w:rPr>
        <w:t xml:space="preserve"> </w:t>
      </w:r>
      <w:r w:rsidR="004512F6" w:rsidRPr="004512F6">
        <w:rPr>
          <w:rFonts w:ascii="Arial" w:hAnsi="Arial" w:cs="David" w:hint="cs"/>
          <w:sz w:val="24"/>
          <w:szCs w:val="24"/>
          <w:rtl/>
        </w:rPr>
        <w:t>מפתיעה</w:t>
      </w:r>
      <w:r w:rsidR="004512F6" w:rsidRPr="004512F6">
        <w:rPr>
          <w:rFonts w:ascii="Arial" w:hAnsi="Arial" w:cs="David"/>
          <w:sz w:val="24"/>
          <w:szCs w:val="24"/>
          <w:rtl/>
        </w:rPr>
        <w:t xml:space="preserve"> </w:t>
      </w:r>
      <w:r w:rsidR="004512F6" w:rsidRPr="004512F6">
        <w:rPr>
          <w:rFonts w:ascii="Arial" w:hAnsi="Arial" w:cs="David" w:hint="cs"/>
          <w:sz w:val="24"/>
          <w:szCs w:val="24"/>
          <w:rtl/>
        </w:rPr>
        <w:t>באיכותה</w:t>
      </w:r>
      <w:r w:rsidR="004512F6" w:rsidRPr="004512F6">
        <w:rPr>
          <w:rFonts w:ascii="Arial" w:hAnsi="Arial" w:cs="David"/>
          <w:sz w:val="24"/>
          <w:szCs w:val="24"/>
          <w:rtl/>
        </w:rPr>
        <w:t xml:space="preserve">! </w:t>
      </w:r>
      <w:r w:rsidR="004512F6" w:rsidRPr="004512F6">
        <w:rPr>
          <w:rFonts w:ascii="Arial" w:hAnsi="Arial" w:cs="David" w:hint="cs"/>
          <w:sz w:val="24"/>
          <w:szCs w:val="24"/>
          <w:rtl/>
        </w:rPr>
        <w:t>מיניאטורה</w:t>
      </w:r>
      <w:r w:rsidR="004512F6" w:rsidRPr="004512F6">
        <w:rPr>
          <w:rFonts w:ascii="Arial" w:hAnsi="Arial" w:cs="David"/>
          <w:sz w:val="24"/>
          <w:szCs w:val="24"/>
          <w:rtl/>
        </w:rPr>
        <w:t xml:space="preserve"> </w:t>
      </w:r>
      <w:r w:rsidR="004512F6" w:rsidRPr="004512F6">
        <w:rPr>
          <w:rFonts w:ascii="Arial" w:hAnsi="Arial" w:cs="David" w:hint="cs"/>
          <w:sz w:val="24"/>
          <w:szCs w:val="24"/>
          <w:rtl/>
        </w:rPr>
        <w:t>עם</w:t>
      </w:r>
      <w:r w:rsidR="004512F6" w:rsidRPr="004512F6">
        <w:rPr>
          <w:rFonts w:ascii="Arial" w:hAnsi="Arial" w:cs="David"/>
          <w:sz w:val="24"/>
          <w:szCs w:val="24"/>
          <w:rtl/>
        </w:rPr>
        <w:t xml:space="preserve"> </w:t>
      </w:r>
      <w:r w:rsidR="004512F6" w:rsidRPr="004512F6">
        <w:rPr>
          <w:rFonts w:ascii="Arial" w:hAnsi="Arial" w:cs="David" w:hint="cs"/>
          <w:sz w:val="24"/>
          <w:szCs w:val="24"/>
          <w:rtl/>
        </w:rPr>
        <w:t>מט</w:t>
      </w:r>
      <w:r w:rsidR="004512F6" w:rsidRPr="004512F6">
        <w:rPr>
          <w:rFonts w:ascii="Arial" w:hAnsi="Arial" w:cs="David"/>
          <w:sz w:val="24"/>
          <w:szCs w:val="24"/>
          <w:rtl/>
        </w:rPr>
        <w:t xml:space="preserve"> </w:t>
      </w:r>
      <w:r w:rsidR="004512F6" w:rsidRPr="004512F6">
        <w:rPr>
          <w:rFonts w:ascii="Arial" w:hAnsi="Arial" w:cs="David" w:hint="cs"/>
          <w:sz w:val="24"/>
          <w:szCs w:val="24"/>
          <w:rtl/>
        </w:rPr>
        <w:t>סוללה</w:t>
      </w:r>
      <w:r w:rsidR="004512F6" w:rsidRPr="004512F6">
        <w:rPr>
          <w:rFonts w:ascii="Arial" w:hAnsi="Arial" w:cs="David"/>
          <w:sz w:val="24"/>
          <w:szCs w:val="24"/>
          <w:rtl/>
        </w:rPr>
        <w:t xml:space="preserve"> </w:t>
      </w:r>
      <w:r w:rsidR="004512F6" w:rsidRPr="004512F6">
        <w:rPr>
          <w:rFonts w:ascii="Arial" w:hAnsi="Arial" w:cs="David" w:hint="cs"/>
          <w:sz w:val="24"/>
          <w:szCs w:val="24"/>
          <w:rtl/>
        </w:rPr>
        <w:t>המשלב</w:t>
      </w:r>
      <w:r w:rsidR="004512F6" w:rsidRPr="004512F6">
        <w:rPr>
          <w:rFonts w:ascii="Arial" w:hAnsi="Arial" w:cs="David"/>
          <w:sz w:val="24"/>
          <w:szCs w:val="24"/>
          <w:rtl/>
        </w:rPr>
        <w:t xml:space="preserve"> </w:t>
      </w:r>
      <w:r w:rsidR="004512F6" w:rsidRPr="004512F6">
        <w:rPr>
          <w:rFonts w:ascii="Arial" w:hAnsi="Arial" w:cs="David" w:hint="cs"/>
          <w:sz w:val="24"/>
          <w:szCs w:val="24"/>
          <w:rtl/>
        </w:rPr>
        <w:t>גלגולים</w:t>
      </w:r>
      <w:r w:rsidR="004512F6" w:rsidRPr="004512F6">
        <w:rPr>
          <w:rFonts w:ascii="Arial" w:hAnsi="Arial" w:cs="David"/>
          <w:sz w:val="24"/>
          <w:szCs w:val="24"/>
          <w:rtl/>
        </w:rPr>
        <w:t>.</w:t>
      </w:r>
    </w:p>
    <w:p w:rsidR="004512F6" w:rsidRPr="004512F6" w:rsidRDefault="004512F6" w:rsidP="004512F6">
      <w:pPr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4512F6" w:rsidRPr="004512F6" w:rsidRDefault="004512F6" w:rsidP="004512F6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4512F6">
        <w:rPr>
          <w:rFonts w:ascii="Arial" w:hAnsi="Arial" w:cs="David" w:hint="cs"/>
          <w:sz w:val="24"/>
          <w:szCs w:val="24"/>
          <w:rtl/>
        </w:rPr>
        <w:t>א</w:t>
      </w:r>
      <w:r w:rsidRPr="004512F6">
        <w:rPr>
          <w:rFonts w:ascii="Arial" w:hAnsi="Arial" w:cs="David"/>
          <w:sz w:val="24"/>
          <w:szCs w:val="24"/>
          <w:rtl/>
        </w:rPr>
        <w:t>) 1.</w:t>
      </w:r>
      <w:r w:rsidRPr="004512F6">
        <w:rPr>
          <w:rFonts w:ascii="Arial" w:hAnsi="Arial" w:cs="David" w:hint="cs"/>
          <w:sz w:val="24"/>
          <w:szCs w:val="24"/>
          <w:rtl/>
        </w:rPr>
        <w:t>רח</w:t>
      </w:r>
      <w:r w:rsidRPr="004512F6">
        <w:rPr>
          <w:rFonts w:ascii="Arial" w:hAnsi="Arial" w:cs="David"/>
          <w:sz w:val="24"/>
          <w:szCs w:val="24"/>
          <w:rtl/>
        </w:rPr>
        <w:t xml:space="preserve">8 </w:t>
      </w:r>
      <w:r w:rsidRPr="004512F6">
        <w:rPr>
          <w:rFonts w:ascii="Arial" w:hAnsi="Arial" w:cs="David" w:hint="cs"/>
          <w:sz w:val="24"/>
          <w:szCs w:val="24"/>
          <w:rtl/>
        </w:rPr>
        <w:t>ר</w:t>
      </w:r>
      <w:r w:rsidRPr="004512F6">
        <w:rPr>
          <w:rFonts w:ascii="Arial" w:hAnsi="Arial" w:cs="David"/>
          <w:sz w:val="24"/>
          <w:szCs w:val="24"/>
          <w:rtl/>
        </w:rPr>
        <w:t>:</w:t>
      </w:r>
      <w:r w:rsidRPr="004512F6">
        <w:rPr>
          <w:rFonts w:ascii="Arial" w:hAnsi="Arial" w:cs="David" w:hint="cs"/>
          <w:sz w:val="24"/>
          <w:szCs w:val="24"/>
          <w:rtl/>
        </w:rPr>
        <w:t>ח</w:t>
      </w:r>
      <w:r w:rsidRPr="004512F6">
        <w:rPr>
          <w:rFonts w:ascii="Arial" w:hAnsi="Arial" w:cs="David"/>
          <w:sz w:val="24"/>
          <w:szCs w:val="24"/>
          <w:rtl/>
        </w:rPr>
        <w:t>8 2.</w:t>
      </w:r>
      <w:r w:rsidRPr="004512F6">
        <w:rPr>
          <w:rFonts w:ascii="Arial" w:hAnsi="Arial" w:cs="David" w:hint="cs"/>
          <w:sz w:val="24"/>
          <w:szCs w:val="24"/>
          <w:rtl/>
        </w:rPr>
        <w:t>ו</w:t>
      </w:r>
      <w:r w:rsidRPr="004512F6">
        <w:rPr>
          <w:rFonts w:ascii="Arial" w:hAnsi="Arial" w:cs="David"/>
          <w:sz w:val="24"/>
          <w:szCs w:val="24"/>
          <w:rtl/>
        </w:rPr>
        <w:t xml:space="preserve">5 </w:t>
      </w:r>
      <w:r w:rsidRPr="004512F6">
        <w:rPr>
          <w:rFonts w:ascii="Arial" w:hAnsi="Arial" w:cs="David" w:hint="cs"/>
          <w:sz w:val="24"/>
          <w:szCs w:val="24"/>
          <w:rtl/>
        </w:rPr>
        <w:t>ז</w:t>
      </w:r>
      <w:r w:rsidRPr="004512F6">
        <w:rPr>
          <w:rFonts w:ascii="Arial" w:hAnsi="Arial" w:cs="David"/>
          <w:sz w:val="24"/>
          <w:szCs w:val="24"/>
          <w:rtl/>
        </w:rPr>
        <w:t>7 3.</w:t>
      </w:r>
      <w:r w:rsidRPr="004512F6">
        <w:rPr>
          <w:rFonts w:ascii="Arial" w:hAnsi="Arial" w:cs="David" w:hint="cs"/>
          <w:sz w:val="24"/>
          <w:szCs w:val="24"/>
          <w:rtl/>
        </w:rPr>
        <w:t>מו</w:t>
      </w:r>
      <w:r w:rsidRPr="004512F6">
        <w:rPr>
          <w:rFonts w:ascii="Arial" w:hAnsi="Arial" w:cs="David"/>
          <w:sz w:val="24"/>
          <w:szCs w:val="24"/>
          <w:rtl/>
        </w:rPr>
        <w:t xml:space="preserve">6 </w:t>
      </w:r>
      <w:r w:rsidRPr="004512F6">
        <w:rPr>
          <w:rFonts w:ascii="Arial" w:hAnsi="Arial" w:cs="David" w:hint="cs"/>
          <w:sz w:val="24"/>
          <w:szCs w:val="24"/>
          <w:rtl/>
        </w:rPr>
        <w:t>ז</w:t>
      </w:r>
      <w:r w:rsidRPr="004512F6">
        <w:rPr>
          <w:rFonts w:ascii="Arial" w:hAnsi="Arial" w:cs="David"/>
          <w:sz w:val="24"/>
          <w:szCs w:val="24"/>
          <w:rtl/>
        </w:rPr>
        <w:t>8=</w:t>
      </w:r>
      <w:r w:rsidRPr="004512F6">
        <w:rPr>
          <w:rFonts w:ascii="Arial" w:hAnsi="Arial" w:cs="David" w:hint="cs"/>
          <w:sz w:val="24"/>
          <w:szCs w:val="24"/>
          <w:rtl/>
        </w:rPr>
        <w:t>מה</w:t>
      </w:r>
      <w:r w:rsidRPr="004512F6">
        <w:rPr>
          <w:rFonts w:ascii="Arial" w:hAnsi="Arial" w:cs="David"/>
          <w:sz w:val="24"/>
          <w:szCs w:val="24"/>
          <w:rtl/>
        </w:rPr>
        <w:t xml:space="preserve"> #</w:t>
      </w:r>
    </w:p>
    <w:p w:rsidR="00663EA8" w:rsidRDefault="004512F6" w:rsidP="004512F6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4512F6">
        <w:rPr>
          <w:rFonts w:ascii="Arial" w:hAnsi="Arial" w:cs="David" w:hint="cs"/>
          <w:sz w:val="24"/>
          <w:szCs w:val="24"/>
          <w:rtl/>
        </w:rPr>
        <w:t>ב</w:t>
      </w:r>
      <w:r w:rsidRPr="004512F6">
        <w:rPr>
          <w:rFonts w:ascii="Arial" w:hAnsi="Arial" w:cs="David"/>
          <w:sz w:val="24"/>
          <w:szCs w:val="24"/>
          <w:rtl/>
        </w:rPr>
        <w:t>) 1.</w:t>
      </w:r>
      <w:r w:rsidRPr="004512F6">
        <w:rPr>
          <w:rFonts w:ascii="Arial" w:hAnsi="Arial" w:cs="David" w:hint="cs"/>
          <w:sz w:val="24"/>
          <w:szCs w:val="24"/>
          <w:rtl/>
        </w:rPr>
        <w:t>רח</w:t>
      </w:r>
      <w:r w:rsidRPr="004512F6">
        <w:rPr>
          <w:rFonts w:ascii="Arial" w:hAnsi="Arial" w:cs="David"/>
          <w:sz w:val="24"/>
          <w:szCs w:val="24"/>
          <w:rtl/>
        </w:rPr>
        <w:t xml:space="preserve">6 </w:t>
      </w:r>
      <w:r w:rsidRPr="004512F6">
        <w:rPr>
          <w:rFonts w:ascii="Arial" w:hAnsi="Arial" w:cs="David" w:hint="cs"/>
          <w:sz w:val="24"/>
          <w:szCs w:val="24"/>
          <w:rtl/>
        </w:rPr>
        <w:t>רח</w:t>
      </w:r>
      <w:r w:rsidRPr="004512F6">
        <w:rPr>
          <w:rFonts w:ascii="Arial" w:hAnsi="Arial" w:cs="David"/>
          <w:sz w:val="24"/>
          <w:szCs w:val="24"/>
          <w:rtl/>
        </w:rPr>
        <w:t>8 2.</w:t>
      </w:r>
      <w:r w:rsidRPr="004512F6">
        <w:rPr>
          <w:rFonts w:ascii="Arial" w:hAnsi="Arial" w:cs="David" w:hint="cs"/>
          <w:sz w:val="24"/>
          <w:szCs w:val="24"/>
          <w:rtl/>
        </w:rPr>
        <w:t>רו</w:t>
      </w:r>
      <w:r w:rsidRPr="004512F6">
        <w:rPr>
          <w:rFonts w:ascii="Arial" w:hAnsi="Arial" w:cs="David"/>
          <w:sz w:val="24"/>
          <w:szCs w:val="24"/>
          <w:rtl/>
        </w:rPr>
        <w:t xml:space="preserve">8 </w:t>
      </w:r>
      <w:r w:rsidRPr="004512F6">
        <w:rPr>
          <w:rFonts w:ascii="Arial" w:hAnsi="Arial" w:cs="David" w:hint="cs"/>
          <w:sz w:val="24"/>
          <w:szCs w:val="24"/>
          <w:rtl/>
        </w:rPr>
        <w:t>ז</w:t>
      </w:r>
      <w:r w:rsidRPr="004512F6">
        <w:rPr>
          <w:rFonts w:ascii="Arial" w:hAnsi="Arial" w:cs="David"/>
          <w:sz w:val="24"/>
          <w:szCs w:val="24"/>
          <w:rtl/>
        </w:rPr>
        <w:t>7 3.</w:t>
      </w:r>
      <w:r w:rsidRPr="004512F6">
        <w:rPr>
          <w:rFonts w:ascii="Arial" w:hAnsi="Arial" w:cs="David" w:hint="cs"/>
          <w:sz w:val="24"/>
          <w:szCs w:val="24"/>
          <w:rtl/>
        </w:rPr>
        <w:t>מו</w:t>
      </w:r>
      <w:r w:rsidRPr="004512F6">
        <w:rPr>
          <w:rFonts w:ascii="Arial" w:hAnsi="Arial" w:cs="David"/>
          <w:sz w:val="24"/>
          <w:szCs w:val="24"/>
          <w:rtl/>
        </w:rPr>
        <w:t xml:space="preserve">6 </w:t>
      </w:r>
      <w:r w:rsidRPr="004512F6">
        <w:rPr>
          <w:rFonts w:ascii="Arial" w:hAnsi="Arial" w:cs="David" w:hint="cs"/>
          <w:sz w:val="24"/>
          <w:szCs w:val="24"/>
          <w:rtl/>
        </w:rPr>
        <w:t>ז</w:t>
      </w:r>
      <w:r w:rsidRPr="004512F6">
        <w:rPr>
          <w:rFonts w:ascii="Arial" w:hAnsi="Arial" w:cs="David"/>
          <w:sz w:val="24"/>
          <w:szCs w:val="24"/>
          <w:rtl/>
        </w:rPr>
        <w:t>:</w:t>
      </w:r>
      <w:r w:rsidRPr="004512F6">
        <w:rPr>
          <w:rFonts w:ascii="Arial" w:hAnsi="Arial" w:cs="David" w:hint="cs"/>
          <w:sz w:val="24"/>
          <w:szCs w:val="24"/>
          <w:rtl/>
        </w:rPr>
        <w:t>ו</w:t>
      </w:r>
      <w:r w:rsidRPr="004512F6">
        <w:rPr>
          <w:rFonts w:ascii="Arial" w:hAnsi="Arial" w:cs="David"/>
          <w:sz w:val="24"/>
          <w:szCs w:val="24"/>
          <w:rtl/>
        </w:rPr>
        <w:t>8=</w:t>
      </w:r>
      <w:r w:rsidRPr="004512F6">
        <w:rPr>
          <w:rFonts w:ascii="Arial" w:hAnsi="Arial" w:cs="David" w:hint="cs"/>
          <w:sz w:val="24"/>
          <w:szCs w:val="24"/>
          <w:rtl/>
        </w:rPr>
        <w:t>פ</w:t>
      </w:r>
      <w:r w:rsidRPr="004512F6">
        <w:rPr>
          <w:rFonts w:ascii="Arial" w:hAnsi="Arial" w:cs="David"/>
          <w:sz w:val="24"/>
          <w:szCs w:val="24"/>
          <w:rtl/>
        </w:rPr>
        <w:t xml:space="preserve"> #</w:t>
      </w:r>
    </w:p>
    <w:p w:rsidR="004512F6" w:rsidRDefault="004512F6" w:rsidP="004512F6">
      <w:pPr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4512F6" w:rsidRPr="004512F6" w:rsidRDefault="004512F6" w:rsidP="004512F6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4512F6">
        <w:rPr>
          <w:rFonts w:ascii="Arial" w:hAnsi="Arial" w:cs="David" w:hint="cs"/>
          <w:sz w:val="24"/>
          <w:szCs w:val="24"/>
          <w:rtl/>
        </w:rPr>
        <w:t>בשני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>הפתרונות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הרץ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השחור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צריך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לפנות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מקום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על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מנת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שהרץ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הלבן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יגיע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אל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ח</w:t>
      </w:r>
      <w:r w:rsidRPr="004512F6">
        <w:rPr>
          <w:rFonts w:ascii="Arial" w:hAnsi="Arial" w:cs="David"/>
          <w:sz w:val="24"/>
          <w:szCs w:val="24"/>
          <w:rtl/>
        </w:rPr>
        <w:t xml:space="preserve">8. </w:t>
      </w:r>
      <w:r w:rsidRPr="004512F6">
        <w:rPr>
          <w:rFonts w:ascii="Arial" w:hAnsi="Arial" w:cs="David" w:hint="cs"/>
          <w:sz w:val="24"/>
          <w:szCs w:val="24"/>
          <w:rtl/>
        </w:rPr>
        <w:t>בפתרון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הראשון</w:t>
      </w:r>
      <w:r w:rsidRPr="004512F6">
        <w:rPr>
          <w:rFonts w:ascii="Arial" w:hAnsi="Arial" w:cs="David"/>
          <w:sz w:val="24"/>
          <w:szCs w:val="24"/>
          <w:rtl/>
        </w:rPr>
        <w:t xml:space="preserve"> (</w:t>
      </w:r>
      <w:r w:rsidRPr="004512F6">
        <w:rPr>
          <w:rFonts w:ascii="Arial" w:hAnsi="Arial" w:cs="David" w:hint="cs"/>
          <w:sz w:val="24"/>
          <w:szCs w:val="24"/>
          <w:rtl/>
        </w:rPr>
        <w:t>עמדת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הדיאגרמה</w:t>
      </w:r>
      <w:r w:rsidRPr="004512F6">
        <w:rPr>
          <w:rFonts w:ascii="Arial" w:hAnsi="Arial" w:cs="David"/>
          <w:sz w:val="24"/>
          <w:szCs w:val="24"/>
          <w:rtl/>
        </w:rPr>
        <w:t xml:space="preserve">) </w:t>
      </w:r>
      <w:r w:rsidRPr="004512F6">
        <w:rPr>
          <w:rFonts w:ascii="Arial" w:hAnsi="Arial" w:cs="David" w:hint="cs"/>
          <w:sz w:val="24"/>
          <w:szCs w:val="24"/>
          <w:rtl/>
        </w:rPr>
        <w:t>הרץ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השחור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אינו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יכול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ללכת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אל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ח</w:t>
      </w:r>
      <w:r w:rsidRPr="004512F6">
        <w:rPr>
          <w:rFonts w:ascii="Arial" w:hAnsi="Arial" w:cs="David"/>
          <w:sz w:val="24"/>
          <w:szCs w:val="24"/>
          <w:rtl/>
        </w:rPr>
        <w:t xml:space="preserve">6 </w:t>
      </w:r>
      <w:r w:rsidRPr="004512F6">
        <w:rPr>
          <w:rFonts w:ascii="Arial" w:hAnsi="Arial" w:cs="David" w:hint="cs"/>
          <w:sz w:val="24"/>
          <w:szCs w:val="24"/>
          <w:rtl/>
        </w:rPr>
        <w:t>בגלל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השח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למלך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הלבן</w:t>
      </w:r>
      <w:r w:rsidRPr="004512F6">
        <w:rPr>
          <w:rFonts w:ascii="Arial" w:hAnsi="Arial" w:cs="David"/>
          <w:sz w:val="24"/>
          <w:szCs w:val="24"/>
          <w:rtl/>
        </w:rPr>
        <w:t xml:space="preserve">. </w:t>
      </w:r>
      <w:r w:rsidRPr="004512F6">
        <w:rPr>
          <w:rFonts w:ascii="Arial" w:hAnsi="Arial" w:cs="David" w:hint="cs"/>
          <w:sz w:val="24"/>
          <w:szCs w:val="24"/>
          <w:rtl/>
        </w:rPr>
        <w:t>המקום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היחיד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אליו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הוא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יכול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ללכת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זו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ערוגה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ח</w:t>
      </w:r>
      <w:r w:rsidRPr="004512F6">
        <w:rPr>
          <w:rFonts w:ascii="Arial" w:hAnsi="Arial" w:cs="David"/>
          <w:sz w:val="24"/>
          <w:szCs w:val="24"/>
          <w:rtl/>
        </w:rPr>
        <w:t xml:space="preserve">8. </w:t>
      </w:r>
      <w:r w:rsidRPr="004512F6">
        <w:rPr>
          <w:rFonts w:ascii="Arial" w:hAnsi="Arial" w:cs="David" w:hint="cs"/>
          <w:sz w:val="24"/>
          <w:szCs w:val="24"/>
          <w:rtl/>
        </w:rPr>
        <w:t>רגלי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ו</w:t>
      </w:r>
      <w:r w:rsidRPr="004512F6">
        <w:rPr>
          <w:rFonts w:ascii="Arial" w:hAnsi="Arial" w:cs="David"/>
          <w:sz w:val="24"/>
          <w:szCs w:val="24"/>
          <w:rtl/>
        </w:rPr>
        <w:t xml:space="preserve">7 </w:t>
      </w:r>
      <w:r w:rsidRPr="004512F6">
        <w:rPr>
          <w:rFonts w:ascii="Arial" w:hAnsi="Arial" w:cs="David" w:hint="cs"/>
          <w:sz w:val="24"/>
          <w:szCs w:val="24"/>
          <w:rtl/>
        </w:rPr>
        <w:t>חייב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לפנות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את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הקו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על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מנת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שהמלכה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שתגולגל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על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ז</w:t>
      </w:r>
      <w:r w:rsidRPr="004512F6">
        <w:rPr>
          <w:rFonts w:ascii="Arial" w:hAnsi="Arial" w:cs="David"/>
          <w:sz w:val="24"/>
          <w:szCs w:val="24"/>
          <w:rtl/>
        </w:rPr>
        <w:t xml:space="preserve">8 </w:t>
      </w:r>
      <w:r w:rsidRPr="004512F6">
        <w:rPr>
          <w:rFonts w:ascii="Arial" w:hAnsi="Arial" w:cs="David" w:hint="cs"/>
          <w:sz w:val="24"/>
          <w:szCs w:val="24"/>
          <w:rtl/>
        </w:rPr>
        <w:t>תגן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על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</w:t>
      </w:r>
      <w:r w:rsidRPr="004512F6">
        <w:rPr>
          <w:rFonts w:ascii="Arial" w:hAnsi="Arial" w:cs="David"/>
          <w:sz w:val="24"/>
          <w:szCs w:val="24"/>
          <w:rtl/>
        </w:rPr>
        <w:t xml:space="preserve">6. </w:t>
      </w:r>
    </w:p>
    <w:p w:rsidR="004512F6" w:rsidRPr="004512F6" w:rsidRDefault="004512F6" w:rsidP="004512F6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4512F6">
        <w:rPr>
          <w:rFonts w:ascii="Arial" w:hAnsi="Arial" w:cs="David" w:hint="cs"/>
          <w:sz w:val="24"/>
          <w:szCs w:val="24"/>
          <w:rtl/>
        </w:rPr>
        <w:t>מדוע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בעמדת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הדיאגרמה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לא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ניתן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לבצע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את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הפתרון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עם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גלגול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הפרש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על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ו</w:t>
      </w:r>
      <w:r w:rsidRPr="004512F6">
        <w:rPr>
          <w:rFonts w:ascii="Arial" w:hAnsi="Arial" w:cs="David"/>
          <w:sz w:val="24"/>
          <w:szCs w:val="24"/>
          <w:rtl/>
        </w:rPr>
        <w:t xml:space="preserve">6? </w:t>
      </w:r>
      <w:r w:rsidRPr="004512F6">
        <w:rPr>
          <w:rFonts w:ascii="Arial" w:hAnsi="Arial" w:cs="David" w:hint="cs"/>
          <w:sz w:val="24"/>
          <w:szCs w:val="24"/>
          <w:rtl/>
        </w:rPr>
        <w:t>כי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אחרי</w:t>
      </w:r>
      <w:r w:rsidRPr="004512F6">
        <w:rPr>
          <w:rFonts w:ascii="Arial" w:hAnsi="Arial" w:cs="David"/>
          <w:sz w:val="24"/>
          <w:szCs w:val="24"/>
          <w:rtl/>
        </w:rPr>
        <w:t xml:space="preserve"> 1.</w:t>
      </w:r>
      <w:r w:rsidRPr="004512F6">
        <w:rPr>
          <w:rFonts w:ascii="Arial" w:hAnsi="Arial" w:cs="David" w:hint="cs"/>
          <w:sz w:val="24"/>
          <w:szCs w:val="24"/>
          <w:rtl/>
        </w:rPr>
        <w:t>רו</w:t>
      </w:r>
      <w:r w:rsidRPr="004512F6">
        <w:rPr>
          <w:rFonts w:ascii="Arial" w:hAnsi="Arial" w:cs="David"/>
          <w:sz w:val="24"/>
          <w:szCs w:val="24"/>
          <w:rtl/>
        </w:rPr>
        <w:t xml:space="preserve">8 </w:t>
      </w:r>
      <w:r w:rsidRPr="004512F6">
        <w:rPr>
          <w:rFonts w:ascii="Arial" w:hAnsi="Arial" w:cs="David" w:hint="cs"/>
          <w:sz w:val="24"/>
          <w:szCs w:val="24"/>
          <w:rtl/>
        </w:rPr>
        <w:t>רח</w:t>
      </w:r>
      <w:r w:rsidRPr="004512F6">
        <w:rPr>
          <w:rFonts w:ascii="Arial" w:hAnsi="Arial" w:cs="David"/>
          <w:sz w:val="24"/>
          <w:szCs w:val="24"/>
          <w:rtl/>
        </w:rPr>
        <w:t xml:space="preserve">8 </w:t>
      </w:r>
      <w:r w:rsidRPr="004512F6">
        <w:rPr>
          <w:rFonts w:ascii="Arial" w:hAnsi="Arial" w:cs="David" w:hint="cs"/>
          <w:sz w:val="24"/>
          <w:szCs w:val="24"/>
          <w:rtl/>
        </w:rPr>
        <w:t>לשחור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אין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מסע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המתנה</w:t>
      </w:r>
      <w:r w:rsidRPr="004512F6">
        <w:rPr>
          <w:rFonts w:ascii="Arial" w:hAnsi="Arial" w:cs="David"/>
          <w:sz w:val="24"/>
          <w:szCs w:val="24"/>
          <w:rtl/>
        </w:rPr>
        <w:t>.</w:t>
      </w:r>
    </w:p>
    <w:p w:rsidR="004512F6" w:rsidRDefault="004512F6" w:rsidP="004512F6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4512F6">
        <w:rPr>
          <w:rFonts w:ascii="Arial" w:hAnsi="Arial" w:cs="David" w:hint="cs"/>
          <w:sz w:val="24"/>
          <w:szCs w:val="24"/>
          <w:rtl/>
        </w:rPr>
        <w:t>בפתרון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השני</w:t>
      </w:r>
      <w:r w:rsidRPr="004512F6">
        <w:rPr>
          <w:rFonts w:ascii="Arial" w:hAnsi="Arial" w:cs="David"/>
          <w:sz w:val="24"/>
          <w:szCs w:val="24"/>
          <w:rtl/>
        </w:rPr>
        <w:t xml:space="preserve">, </w:t>
      </w:r>
      <w:r w:rsidRPr="004512F6">
        <w:rPr>
          <w:rFonts w:ascii="Arial" w:hAnsi="Arial" w:cs="David" w:hint="cs"/>
          <w:sz w:val="24"/>
          <w:szCs w:val="24"/>
          <w:rtl/>
        </w:rPr>
        <w:t>התאום</w:t>
      </w:r>
      <w:r w:rsidRPr="004512F6">
        <w:rPr>
          <w:rFonts w:ascii="Arial" w:hAnsi="Arial" w:cs="David"/>
          <w:sz w:val="24"/>
          <w:szCs w:val="24"/>
          <w:rtl/>
        </w:rPr>
        <w:t xml:space="preserve">, </w:t>
      </w:r>
      <w:r w:rsidRPr="004512F6">
        <w:rPr>
          <w:rFonts w:ascii="Arial" w:hAnsi="Arial" w:cs="David" w:hint="cs"/>
          <w:sz w:val="24"/>
          <w:szCs w:val="24"/>
          <w:rtl/>
        </w:rPr>
        <w:t>לא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ניתן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לבצע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את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הפתרון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הראשון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מאחר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שהמסע</w:t>
      </w:r>
      <w:r w:rsidRPr="004512F6">
        <w:rPr>
          <w:rFonts w:ascii="Arial" w:hAnsi="Arial" w:cs="David"/>
          <w:sz w:val="24"/>
          <w:szCs w:val="24"/>
          <w:rtl/>
        </w:rPr>
        <w:t xml:space="preserve"> 2.</w:t>
      </w:r>
      <w:r w:rsidRPr="004512F6">
        <w:rPr>
          <w:rFonts w:ascii="Arial" w:hAnsi="Arial" w:cs="David" w:hint="cs"/>
          <w:sz w:val="24"/>
          <w:szCs w:val="24"/>
          <w:rtl/>
        </w:rPr>
        <w:t>ו</w:t>
      </w:r>
      <w:r w:rsidRPr="004512F6">
        <w:rPr>
          <w:rFonts w:ascii="Arial" w:hAnsi="Arial" w:cs="David"/>
          <w:sz w:val="24"/>
          <w:szCs w:val="24"/>
          <w:rtl/>
        </w:rPr>
        <w:t xml:space="preserve">5 </w:t>
      </w:r>
      <w:r w:rsidRPr="004512F6">
        <w:rPr>
          <w:rFonts w:ascii="Arial" w:hAnsi="Arial" w:cs="David" w:hint="cs"/>
          <w:sz w:val="24"/>
          <w:szCs w:val="24"/>
          <w:rtl/>
        </w:rPr>
        <w:t>יהיה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שח</w:t>
      </w:r>
      <w:r w:rsidRPr="004512F6">
        <w:rPr>
          <w:rFonts w:ascii="Arial" w:hAnsi="Arial" w:cs="David"/>
          <w:sz w:val="24"/>
          <w:szCs w:val="24"/>
          <w:rtl/>
        </w:rPr>
        <w:t xml:space="preserve">. </w:t>
      </w:r>
      <w:r w:rsidRPr="004512F6">
        <w:rPr>
          <w:rFonts w:ascii="Arial" w:hAnsi="Arial" w:cs="David" w:hint="cs"/>
          <w:sz w:val="24"/>
          <w:szCs w:val="24"/>
          <w:rtl/>
        </w:rPr>
        <w:t>כאן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השחור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עושה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את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מסע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הטמפו</w:t>
      </w:r>
      <w:r w:rsidRPr="004512F6">
        <w:rPr>
          <w:rFonts w:ascii="Arial" w:hAnsi="Arial" w:cs="David"/>
          <w:sz w:val="24"/>
          <w:szCs w:val="24"/>
          <w:rtl/>
        </w:rPr>
        <w:t xml:space="preserve"> 1.</w:t>
      </w:r>
      <w:r w:rsidRPr="004512F6">
        <w:rPr>
          <w:rFonts w:ascii="Arial" w:hAnsi="Arial" w:cs="David" w:hint="cs"/>
          <w:sz w:val="24"/>
          <w:szCs w:val="24"/>
          <w:rtl/>
        </w:rPr>
        <w:t>רח</w:t>
      </w:r>
      <w:r w:rsidRPr="004512F6">
        <w:rPr>
          <w:rFonts w:ascii="Arial" w:hAnsi="Arial" w:cs="David"/>
          <w:sz w:val="24"/>
          <w:szCs w:val="24"/>
          <w:rtl/>
        </w:rPr>
        <w:t xml:space="preserve">6 </w:t>
      </w:r>
      <w:r w:rsidRPr="004512F6">
        <w:rPr>
          <w:rFonts w:ascii="Arial" w:hAnsi="Arial" w:cs="David" w:hint="cs"/>
          <w:sz w:val="24"/>
          <w:szCs w:val="24"/>
          <w:rtl/>
        </w:rPr>
        <w:t>ואחר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כך</w:t>
      </w:r>
      <w:r w:rsidRPr="004512F6">
        <w:rPr>
          <w:rFonts w:ascii="Arial" w:hAnsi="Arial" w:cs="David"/>
          <w:sz w:val="24"/>
          <w:szCs w:val="24"/>
          <w:rtl/>
        </w:rPr>
        <w:t xml:space="preserve"> </w:t>
      </w:r>
      <w:r w:rsidRPr="004512F6">
        <w:rPr>
          <w:rFonts w:ascii="Arial" w:hAnsi="Arial" w:cs="David" w:hint="cs"/>
          <w:sz w:val="24"/>
          <w:szCs w:val="24"/>
          <w:rtl/>
        </w:rPr>
        <w:t>משחק</w:t>
      </w:r>
      <w:r w:rsidRPr="004512F6">
        <w:rPr>
          <w:rFonts w:ascii="Arial" w:hAnsi="Arial" w:cs="David"/>
          <w:sz w:val="24"/>
          <w:szCs w:val="24"/>
          <w:rtl/>
        </w:rPr>
        <w:t xml:space="preserve"> 2.</w:t>
      </w:r>
      <w:r w:rsidRPr="004512F6">
        <w:rPr>
          <w:rFonts w:ascii="Arial" w:hAnsi="Arial" w:cs="David" w:hint="cs"/>
          <w:sz w:val="24"/>
          <w:szCs w:val="24"/>
          <w:rtl/>
        </w:rPr>
        <w:t>רו</w:t>
      </w:r>
      <w:r w:rsidRPr="004512F6">
        <w:rPr>
          <w:rFonts w:ascii="Arial" w:hAnsi="Arial" w:cs="David"/>
          <w:sz w:val="24"/>
          <w:szCs w:val="24"/>
          <w:rtl/>
        </w:rPr>
        <w:t xml:space="preserve">8.  </w:t>
      </w:r>
    </w:p>
    <w:p w:rsidR="003C2824" w:rsidRDefault="003C2824" w:rsidP="003C2824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                                                     ****</w:t>
      </w:r>
    </w:p>
    <w:p w:rsidR="003C2824" w:rsidRPr="004512F6" w:rsidRDefault="003C2824" w:rsidP="00D41D60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תודה </w:t>
      </w:r>
      <w:r w:rsidRPr="003C2824">
        <w:rPr>
          <w:rFonts w:ascii="Arial" w:hAnsi="Arial" w:cs="David" w:hint="cs"/>
          <w:b/>
          <w:bCs/>
          <w:sz w:val="24"/>
          <w:szCs w:val="24"/>
          <w:rtl/>
        </w:rPr>
        <w:t xml:space="preserve">למשה </w:t>
      </w:r>
      <w:proofErr w:type="spellStart"/>
      <w:r w:rsidRPr="003C2824">
        <w:rPr>
          <w:rFonts w:ascii="Arial" w:hAnsi="Arial" w:cs="David" w:hint="cs"/>
          <w:b/>
          <w:bCs/>
          <w:sz w:val="24"/>
          <w:szCs w:val="24"/>
          <w:rtl/>
        </w:rPr>
        <w:t>רויטמן</w:t>
      </w:r>
      <w:proofErr w:type="spellEnd"/>
      <w:r>
        <w:rPr>
          <w:rFonts w:ascii="Arial" w:hAnsi="Arial" w:cs="David" w:hint="cs"/>
          <w:sz w:val="24"/>
          <w:szCs w:val="24"/>
          <w:rtl/>
        </w:rPr>
        <w:t xml:space="preserve"> על סיועו באיתור חומר שחמטי על </w:t>
      </w:r>
      <w:proofErr w:type="spellStart"/>
      <w:r>
        <w:rPr>
          <w:rFonts w:ascii="Arial" w:hAnsi="Arial" w:cs="David" w:hint="cs"/>
          <w:sz w:val="24"/>
          <w:szCs w:val="24"/>
          <w:rtl/>
        </w:rPr>
        <w:t>טהר</w:t>
      </w:r>
      <w:r w:rsidR="002F23CE">
        <w:rPr>
          <w:rFonts w:ascii="Arial" w:hAnsi="Arial" w:cs="David" w:hint="cs"/>
          <w:sz w:val="24"/>
          <w:szCs w:val="24"/>
          <w:rtl/>
        </w:rPr>
        <w:t>לב</w:t>
      </w:r>
      <w:proofErr w:type="spellEnd"/>
      <w:r>
        <w:rPr>
          <w:rFonts w:ascii="Arial" w:hAnsi="Arial" w:cs="David" w:hint="cs"/>
          <w:sz w:val="24"/>
          <w:szCs w:val="24"/>
          <w:rtl/>
        </w:rPr>
        <w:t xml:space="preserve"> מארכיוני עיתונות.</w:t>
      </w:r>
    </w:p>
    <w:sectPr w:rsidR="003C2824" w:rsidRPr="004512F6" w:rsidSect="007E7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09"/>
    <w:rsid w:val="00036C09"/>
    <w:rsid w:val="00065304"/>
    <w:rsid w:val="000A2746"/>
    <w:rsid w:val="000B1AEB"/>
    <w:rsid w:val="00156379"/>
    <w:rsid w:val="0016584B"/>
    <w:rsid w:val="001A20EC"/>
    <w:rsid w:val="001A25FC"/>
    <w:rsid w:val="001A385F"/>
    <w:rsid w:val="002055E8"/>
    <w:rsid w:val="00237E94"/>
    <w:rsid w:val="00240898"/>
    <w:rsid w:val="002B71DB"/>
    <w:rsid w:val="002F23CE"/>
    <w:rsid w:val="00314F07"/>
    <w:rsid w:val="00360325"/>
    <w:rsid w:val="003641C0"/>
    <w:rsid w:val="003C2824"/>
    <w:rsid w:val="003E2289"/>
    <w:rsid w:val="004212DD"/>
    <w:rsid w:val="004512F6"/>
    <w:rsid w:val="0047577E"/>
    <w:rsid w:val="00483CD3"/>
    <w:rsid w:val="004B05F8"/>
    <w:rsid w:val="004C148E"/>
    <w:rsid w:val="004C3AE4"/>
    <w:rsid w:val="004D4148"/>
    <w:rsid w:val="004E0C99"/>
    <w:rsid w:val="00512E1C"/>
    <w:rsid w:val="005343CC"/>
    <w:rsid w:val="005348B8"/>
    <w:rsid w:val="00570997"/>
    <w:rsid w:val="005E49AF"/>
    <w:rsid w:val="005F163D"/>
    <w:rsid w:val="00644762"/>
    <w:rsid w:val="006516B6"/>
    <w:rsid w:val="00663EA8"/>
    <w:rsid w:val="006E5619"/>
    <w:rsid w:val="00761F67"/>
    <w:rsid w:val="00777A05"/>
    <w:rsid w:val="00795DA4"/>
    <w:rsid w:val="007D6DE1"/>
    <w:rsid w:val="007E78E6"/>
    <w:rsid w:val="007F2BC2"/>
    <w:rsid w:val="00800811"/>
    <w:rsid w:val="0081067E"/>
    <w:rsid w:val="00877F32"/>
    <w:rsid w:val="008971D2"/>
    <w:rsid w:val="008C0B4D"/>
    <w:rsid w:val="008D1F90"/>
    <w:rsid w:val="008D372A"/>
    <w:rsid w:val="008E3227"/>
    <w:rsid w:val="009C0166"/>
    <w:rsid w:val="00A038A2"/>
    <w:rsid w:val="00A4260C"/>
    <w:rsid w:val="00A94D28"/>
    <w:rsid w:val="00AA3BA7"/>
    <w:rsid w:val="00B86DFD"/>
    <w:rsid w:val="00BE77E4"/>
    <w:rsid w:val="00CD2A2D"/>
    <w:rsid w:val="00CD6AB8"/>
    <w:rsid w:val="00CF5E31"/>
    <w:rsid w:val="00D00AD8"/>
    <w:rsid w:val="00D150E8"/>
    <w:rsid w:val="00D26CBB"/>
    <w:rsid w:val="00D41D60"/>
    <w:rsid w:val="00D93320"/>
    <w:rsid w:val="00D96199"/>
    <w:rsid w:val="00DF109F"/>
    <w:rsid w:val="00E33C85"/>
    <w:rsid w:val="00E7407D"/>
    <w:rsid w:val="00E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036C09"/>
  </w:style>
  <w:style w:type="paragraph" w:styleId="a3">
    <w:name w:val="Balloon Text"/>
    <w:basedOn w:val="a"/>
    <w:link w:val="a4"/>
    <w:uiPriority w:val="99"/>
    <w:semiHidden/>
    <w:unhideWhenUsed/>
    <w:rsid w:val="00CD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D6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036C09"/>
  </w:style>
  <w:style w:type="paragraph" w:styleId="a3">
    <w:name w:val="Balloon Text"/>
    <w:basedOn w:val="a"/>
    <w:link w:val="a4"/>
    <w:uiPriority w:val="99"/>
    <w:semiHidden/>
    <w:unhideWhenUsed/>
    <w:rsid w:val="00CD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D6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76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96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48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208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55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38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64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35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947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243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946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80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21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912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047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334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1896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4702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72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2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0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0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89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24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566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37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01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591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079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074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000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52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988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91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281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470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06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9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5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2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9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74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08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56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83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6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22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17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372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2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3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891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855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21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642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459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3323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823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5855-A839-4F1A-B098-0D782BC2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666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dcterms:created xsi:type="dcterms:W3CDTF">2022-01-12T13:39:00Z</dcterms:created>
  <dcterms:modified xsi:type="dcterms:W3CDTF">2022-01-13T21:25:00Z</dcterms:modified>
</cp:coreProperties>
</file>